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542A" w14:textId="77777777" w:rsidR="00D12C9A" w:rsidRPr="00AA4721" w:rsidRDefault="001C2462" w:rsidP="00B16320">
      <w:pPr>
        <w:pStyle w:val="NoSpacing"/>
        <w:rPr>
          <w:rFonts w:asciiTheme="minorHAnsi" w:hAnsiTheme="minorHAnsi" w:cstheme="minorHAnsi"/>
        </w:rPr>
      </w:pPr>
      <w:r w:rsidRPr="00AA4721">
        <w:rPr>
          <w:rFonts w:asciiTheme="minorHAnsi" w:hAnsiTheme="minorHAnsi" w:cstheme="minorHAnsi"/>
          <w:noProof/>
        </w:rPr>
        <w:drawing>
          <wp:inline distT="0" distB="0" distL="0" distR="0" wp14:anchorId="035F4547" wp14:editId="5B9F60B6">
            <wp:extent cx="7195820" cy="1179830"/>
            <wp:effectExtent l="0" t="0" r="5080" b="1270"/>
            <wp:docPr id="4" name="Picture 4" descr="JobPosting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Posting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5820" cy="1179830"/>
                    </a:xfrm>
                    <a:prstGeom prst="rect">
                      <a:avLst/>
                    </a:prstGeom>
                    <a:noFill/>
                    <a:ln>
                      <a:noFill/>
                    </a:ln>
                  </pic:spPr>
                </pic:pic>
              </a:graphicData>
            </a:graphic>
          </wp:inline>
        </w:drawing>
      </w:r>
      <w:r w:rsidRPr="00AA4721">
        <w:rPr>
          <w:rFonts w:asciiTheme="minorHAnsi" w:hAnsiTheme="minorHAnsi" w:cstheme="minorHAnsi"/>
          <w:noProof/>
        </w:rPr>
        <mc:AlternateContent>
          <mc:Choice Requires="wps">
            <w:drawing>
              <wp:anchor distT="0" distB="0" distL="114300" distR="114300" simplePos="0" relativeHeight="251657216" behindDoc="0" locked="1" layoutInCell="1" allowOverlap="1" wp14:anchorId="5F70B9CA" wp14:editId="24054312">
                <wp:simplePos x="0" y="0"/>
                <wp:positionH relativeFrom="column">
                  <wp:posOffset>5196205</wp:posOffset>
                </wp:positionH>
                <wp:positionV relativeFrom="paragraph">
                  <wp:posOffset>100330</wp:posOffset>
                </wp:positionV>
                <wp:extent cx="1673225" cy="347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C59F" w14:textId="77777777" w:rsidR="009B7A67" w:rsidRPr="000D0FC8" w:rsidRDefault="009B7A67" w:rsidP="00D12C9A">
                            <w:pPr>
                              <w:jc w:val="right"/>
                              <w:rPr>
                                <w:rFonts w:ascii="Arial" w:hAnsi="Arial" w:cs="Arial"/>
                                <w:b/>
                                <w:color w:val="FFFFFF"/>
                                <w:sz w:val="28"/>
                                <w:szCs w:val="28"/>
                              </w:rPr>
                            </w:pPr>
                            <w:bookmarkStart w:id="0" w:name="_GoBack"/>
                            <w:r w:rsidRPr="000D0FC8">
                              <w:rPr>
                                <w:rFonts w:ascii="Arial" w:hAnsi="Arial" w:cs="Arial"/>
                                <w:b/>
                                <w:color w:val="FFFFFF"/>
                                <w:sz w:val="28"/>
                                <w:szCs w:val="28"/>
                              </w:rPr>
                              <w:t>Job Description</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0B9CA" id="_x0000_t202" coordsize="21600,21600" o:spt="202" path="m,l,21600r21600,l21600,xe">
                <v:stroke joinstyle="miter"/>
                <v:path gradientshapeok="t" o:connecttype="rect"/>
              </v:shapetype>
              <v:shape id="Text Box 2" o:spid="_x0000_s1026" type="#_x0000_t202" style="position:absolute;margin-left:409.15pt;margin-top:7.9pt;width:131.7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" filled="f" stroked="f">
                <v:textbox>
                  <w:txbxContent>
                    <w:p w14:paraId="5B78C59F" w14:textId="77777777" w:rsidR="009B7A67" w:rsidRPr="000D0FC8" w:rsidRDefault="009B7A67" w:rsidP="00D12C9A">
                      <w:pPr>
                        <w:jc w:val="right"/>
                        <w:rPr>
                          <w:rFonts w:ascii="Arial" w:hAnsi="Arial" w:cs="Arial"/>
                          <w:b/>
                          <w:color w:val="FFFFFF"/>
                          <w:sz w:val="28"/>
                          <w:szCs w:val="28"/>
                        </w:rPr>
                      </w:pPr>
                      <w:bookmarkStart w:id="1" w:name="_GoBack"/>
                      <w:r w:rsidRPr="000D0FC8">
                        <w:rPr>
                          <w:rFonts w:ascii="Arial" w:hAnsi="Arial" w:cs="Arial"/>
                          <w:b/>
                          <w:color w:val="FFFFFF"/>
                          <w:sz w:val="28"/>
                          <w:szCs w:val="28"/>
                        </w:rPr>
                        <w:t>Job Description</w:t>
                      </w:r>
                      <w:bookmarkEnd w:id="1"/>
                    </w:p>
                  </w:txbxContent>
                </v:textbox>
                <w10:anchorlock/>
              </v:shape>
            </w:pict>
          </mc:Fallback>
        </mc:AlternateContent>
      </w:r>
    </w:p>
    <w:p w14:paraId="4A39B1B7" w14:textId="77777777" w:rsidR="00E04D4C" w:rsidRPr="00AA4721" w:rsidRDefault="00626AB1" w:rsidP="00E04D4C">
      <w:pPr>
        <w:jc w:val="center"/>
        <w:rPr>
          <w:rFonts w:asciiTheme="minorHAnsi" w:hAnsiTheme="minorHAnsi" w:cstheme="minorHAnsi"/>
          <w:b/>
          <w:sz w:val="32"/>
          <w:szCs w:val="32"/>
        </w:rPr>
      </w:pPr>
      <w:r w:rsidRPr="00AA4721">
        <w:rPr>
          <w:rFonts w:asciiTheme="minorHAnsi" w:hAnsiTheme="minorHAnsi" w:cstheme="minorHAnsi"/>
          <w:b/>
          <w:sz w:val="32"/>
          <w:szCs w:val="32"/>
        </w:rPr>
        <w:t>Member Service Representative</w:t>
      </w:r>
    </w:p>
    <w:tbl>
      <w:tblPr>
        <w:tblW w:w="11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4027"/>
        <w:gridCol w:w="1530"/>
        <w:gridCol w:w="3983"/>
      </w:tblGrid>
      <w:tr w:rsidR="00A06639" w:rsidRPr="00AA4721" w14:paraId="71D6C583" w14:textId="77777777" w:rsidTr="003C1453">
        <w:trPr>
          <w:trHeight w:val="746"/>
        </w:trPr>
        <w:tc>
          <w:tcPr>
            <w:tcW w:w="1553" w:type="dxa"/>
            <w:tcBorders>
              <w:top w:val="single" w:sz="4" w:space="0" w:color="auto"/>
              <w:left w:val="single" w:sz="4" w:space="0" w:color="auto"/>
              <w:bottom w:val="single" w:sz="4" w:space="0" w:color="auto"/>
              <w:right w:val="nil"/>
            </w:tcBorders>
            <w:shd w:val="clear" w:color="auto" w:fill="auto"/>
          </w:tcPr>
          <w:p w14:paraId="226386E2" w14:textId="77777777" w:rsidR="00E04D4C" w:rsidRPr="00063FD6" w:rsidRDefault="00E04D4C" w:rsidP="00A65DBC">
            <w:pPr>
              <w:pStyle w:val="NoSpacing"/>
              <w:rPr>
                <w:rFonts w:asciiTheme="minorHAnsi" w:hAnsiTheme="minorHAnsi" w:cstheme="minorHAnsi"/>
                <w:b/>
                <w:sz w:val="24"/>
                <w:szCs w:val="24"/>
              </w:rPr>
            </w:pPr>
            <w:r w:rsidRPr="00063FD6">
              <w:rPr>
                <w:rFonts w:asciiTheme="minorHAnsi" w:hAnsiTheme="minorHAnsi" w:cstheme="minorHAnsi"/>
                <w:b/>
                <w:sz w:val="24"/>
                <w:szCs w:val="24"/>
              </w:rPr>
              <w:t>Employee:</w:t>
            </w:r>
          </w:p>
          <w:p w14:paraId="5C4C1868" w14:textId="77777777" w:rsidR="00B16320" w:rsidRPr="00063FD6" w:rsidRDefault="00E04D4C" w:rsidP="00A65DBC">
            <w:pPr>
              <w:pStyle w:val="NoSpacing"/>
              <w:rPr>
                <w:rFonts w:asciiTheme="minorHAnsi" w:hAnsiTheme="minorHAnsi" w:cstheme="minorHAnsi"/>
                <w:b/>
                <w:sz w:val="24"/>
                <w:szCs w:val="24"/>
              </w:rPr>
            </w:pPr>
            <w:r w:rsidRPr="00063FD6">
              <w:rPr>
                <w:rFonts w:asciiTheme="minorHAnsi" w:hAnsiTheme="minorHAnsi" w:cstheme="minorHAnsi"/>
                <w:b/>
                <w:sz w:val="24"/>
                <w:szCs w:val="24"/>
              </w:rPr>
              <w:t>Reports To:</w:t>
            </w:r>
          </w:p>
        </w:tc>
        <w:tc>
          <w:tcPr>
            <w:tcW w:w="4027" w:type="dxa"/>
            <w:tcBorders>
              <w:top w:val="single" w:sz="4" w:space="0" w:color="auto"/>
              <w:left w:val="nil"/>
              <w:bottom w:val="single" w:sz="4" w:space="0" w:color="auto"/>
              <w:right w:val="single" w:sz="4" w:space="0" w:color="auto"/>
            </w:tcBorders>
            <w:shd w:val="clear" w:color="auto" w:fill="auto"/>
          </w:tcPr>
          <w:p w14:paraId="7F598D3C" w14:textId="77777777" w:rsidR="00A04637" w:rsidRDefault="00A04637" w:rsidP="0066184F">
            <w:pPr>
              <w:pStyle w:val="NoSpacing"/>
              <w:rPr>
                <w:rFonts w:asciiTheme="minorHAnsi" w:hAnsiTheme="minorHAnsi" w:cstheme="minorHAnsi"/>
                <w:sz w:val="24"/>
                <w:szCs w:val="24"/>
              </w:rPr>
            </w:pPr>
          </w:p>
          <w:p w14:paraId="55282D86" w14:textId="4A10BE18" w:rsidR="00EF1042" w:rsidRPr="00063FD6" w:rsidRDefault="00F02648" w:rsidP="0066184F">
            <w:pPr>
              <w:pStyle w:val="NoSpacing"/>
              <w:rPr>
                <w:rFonts w:asciiTheme="minorHAnsi" w:hAnsiTheme="minorHAnsi" w:cstheme="minorHAnsi"/>
                <w:sz w:val="24"/>
                <w:szCs w:val="24"/>
              </w:rPr>
            </w:pPr>
            <w:r w:rsidRPr="00063FD6">
              <w:rPr>
                <w:rFonts w:asciiTheme="minorHAnsi" w:hAnsiTheme="minorHAnsi" w:cstheme="minorHAnsi"/>
                <w:sz w:val="24"/>
                <w:szCs w:val="24"/>
              </w:rPr>
              <w:t>Branch Manage</w:t>
            </w:r>
            <w:r w:rsidR="00EF1042" w:rsidRPr="00063FD6">
              <w:rPr>
                <w:rFonts w:asciiTheme="minorHAnsi" w:hAnsiTheme="minorHAnsi" w:cstheme="minorHAnsi"/>
                <w:sz w:val="24"/>
                <w:szCs w:val="24"/>
              </w:rPr>
              <w:t>r</w:t>
            </w:r>
          </w:p>
        </w:tc>
        <w:tc>
          <w:tcPr>
            <w:tcW w:w="1530" w:type="dxa"/>
            <w:tcBorders>
              <w:top w:val="single" w:sz="4" w:space="0" w:color="auto"/>
              <w:left w:val="single" w:sz="4" w:space="0" w:color="auto"/>
              <w:bottom w:val="single" w:sz="4" w:space="0" w:color="auto"/>
              <w:right w:val="nil"/>
            </w:tcBorders>
            <w:shd w:val="clear" w:color="auto" w:fill="auto"/>
          </w:tcPr>
          <w:p w14:paraId="0167517D" w14:textId="77777777" w:rsidR="00E04D4C" w:rsidRPr="00063FD6" w:rsidRDefault="001D3688" w:rsidP="005054DA">
            <w:pPr>
              <w:pStyle w:val="NoSpacing"/>
              <w:rPr>
                <w:rFonts w:asciiTheme="minorHAnsi" w:hAnsiTheme="minorHAnsi" w:cstheme="minorHAnsi"/>
                <w:b/>
                <w:sz w:val="24"/>
                <w:szCs w:val="24"/>
              </w:rPr>
            </w:pPr>
            <w:r w:rsidRPr="00063FD6">
              <w:rPr>
                <w:rFonts w:asciiTheme="minorHAnsi" w:hAnsiTheme="minorHAnsi" w:cstheme="minorHAnsi"/>
                <w:b/>
                <w:sz w:val="24"/>
                <w:szCs w:val="24"/>
              </w:rPr>
              <w:t>FLSA</w:t>
            </w:r>
            <w:r w:rsidR="00063FD6" w:rsidRPr="00063FD6">
              <w:rPr>
                <w:rFonts w:asciiTheme="minorHAnsi" w:hAnsiTheme="minorHAnsi" w:cstheme="minorHAnsi"/>
                <w:b/>
                <w:sz w:val="24"/>
                <w:szCs w:val="24"/>
              </w:rPr>
              <w:t>:</w:t>
            </w:r>
          </w:p>
          <w:p w14:paraId="0060DF42" w14:textId="77777777" w:rsidR="003C1453" w:rsidRPr="00063FD6" w:rsidRDefault="003C1453" w:rsidP="003C1453">
            <w:pPr>
              <w:pStyle w:val="NoSpacing"/>
              <w:rPr>
                <w:rFonts w:asciiTheme="minorHAnsi" w:hAnsiTheme="minorHAnsi" w:cstheme="minorHAnsi"/>
                <w:b/>
                <w:sz w:val="24"/>
                <w:szCs w:val="24"/>
              </w:rPr>
            </w:pPr>
            <w:r w:rsidRPr="00063FD6">
              <w:rPr>
                <w:rFonts w:asciiTheme="minorHAnsi" w:hAnsiTheme="minorHAnsi" w:cstheme="minorHAnsi"/>
                <w:b/>
                <w:sz w:val="24"/>
                <w:szCs w:val="24"/>
              </w:rPr>
              <w:t>Department:</w:t>
            </w:r>
          </w:p>
          <w:p w14:paraId="73ADD9C9" w14:textId="77777777" w:rsidR="00E04D4C" w:rsidRPr="00063FD6" w:rsidRDefault="00E04D4C" w:rsidP="00A65DBC">
            <w:pPr>
              <w:pStyle w:val="NoSpacing"/>
              <w:rPr>
                <w:rFonts w:asciiTheme="minorHAnsi" w:hAnsiTheme="minorHAnsi" w:cstheme="minorHAnsi"/>
                <w:b/>
                <w:sz w:val="24"/>
                <w:szCs w:val="24"/>
              </w:rPr>
            </w:pPr>
            <w:r w:rsidRPr="00063FD6">
              <w:rPr>
                <w:rFonts w:asciiTheme="minorHAnsi" w:hAnsiTheme="minorHAnsi" w:cstheme="minorHAnsi"/>
                <w:b/>
                <w:sz w:val="24"/>
                <w:szCs w:val="24"/>
              </w:rPr>
              <w:t>Updated:</w:t>
            </w:r>
          </w:p>
        </w:tc>
        <w:tc>
          <w:tcPr>
            <w:tcW w:w="3983" w:type="dxa"/>
            <w:tcBorders>
              <w:top w:val="single" w:sz="4" w:space="0" w:color="auto"/>
              <w:left w:val="nil"/>
              <w:bottom w:val="single" w:sz="4" w:space="0" w:color="auto"/>
              <w:right w:val="single" w:sz="4" w:space="0" w:color="auto"/>
            </w:tcBorders>
            <w:shd w:val="clear" w:color="auto" w:fill="auto"/>
          </w:tcPr>
          <w:p w14:paraId="6F88E8C2" w14:textId="77777777" w:rsidR="00B16320" w:rsidRPr="00063FD6" w:rsidRDefault="00B16320" w:rsidP="00B16320">
            <w:pPr>
              <w:pStyle w:val="NoSpacing"/>
              <w:rPr>
                <w:rFonts w:asciiTheme="minorHAnsi" w:hAnsiTheme="minorHAnsi" w:cstheme="minorHAnsi"/>
                <w:sz w:val="24"/>
                <w:szCs w:val="24"/>
              </w:rPr>
            </w:pPr>
            <w:r w:rsidRPr="00063FD6">
              <w:rPr>
                <w:rFonts w:asciiTheme="minorHAnsi" w:hAnsiTheme="minorHAnsi" w:cstheme="minorHAnsi"/>
                <w:sz w:val="24"/>
                <w:szCs w:val="24"/>
              </w:rPr>
              <w:t>No</w:t>
            </w:r>
            <w:r w:rsidR="001D3688" w:rsidRPr="00063FD6">
              <w:rPr>
                <w:rFonts w:asciiTheme="minorHAnsi" w:hAnsiTheme="minorHAnsi" w:cstheme="minorHAnsi"/>
                <w:sz w:val="24"/>
                <w:szCs w:val="24"/>
              </w:rPr>
              <w:t>n-Exempt</w:t>
            </w:r>
          </w:p>
          <w:p w14:paraId="7F94589E" w14:textId="77777777" w:rsidR="003C1453" w:rsidRPr="00063FD6" w:rsidRDefault="003C1453" w:rsidP="003C1453">
            <w:pPr>
              <w:pStyle w:val="NoSpacing"/>
              <w:rPr>
                <w:rFonts w:asciiTheme="minorHAnsi" w:hAnsiTheme="minorHAnsi" w:cstheme="minorHAnsi"/>
                <w:sz w:val="24"/>
                <w:szCs w:val="24"/>
              </w:rPr>
            </w:pPr>
            <w:r w:rsidRPr="00063FD6">
              <w:rPr>
                <w:rFonts w:asciiTheme="minorHAnsi" w:hAnsiTheme="minorHAnsi" w:cstheme="minorHAnsi"/>
                <w:sz w:val="24"/>
                <w:szCs w:val="24"/>
              </w:rPr>
              <w:t>Sales &amp; Branch Operations</w:t>
            </w:r>
          </w:p>
          <w:p w14:paraId="72563FB4" w14:textId="2C93054D" w:rsidR="00B16320" w:rsidRPr="00063FD6" w:rsidRDefault="009B7A67" w:rsidP="00A65DBC">
            <w:pPr>
              <w:pStyle w:val="NoSpacing"/>
              <w:rPr>
                <w:rFonts w:asciiTheme="minorHAnsi" w:hAnsiTheme="minorHAnsi" w:cstheme="minorHAnsi"/>
                <w:sz w:val="24"/>
                <w:szCs w:val="24"/>
              </w:rPr>
            </w:pPr>
            <w:r>
              <w:rPr>
                <w:rFonts w:asciiTheme="minorHAnsi" w:hAnsiTheme="minorHAnsi" w:cstheme="minorHAnsi"/>
                <w:sz w:val="24"/>
                <w:szCs w:val="24"/>
              </w:rPr>
              <w:t>September</w:t>
            </w:r>
            <w:r w:rsidR="00EF1042" w:rsidRPr="00063FD6">
              <w:rPr>
                <w:rFonts w:asciiTheme="minorHAnsi" w:hAnsiTheme="minorHAnsi" w:cstheme="minorHAnsi"/>
                <w:sz w:val="24"/>
                <w:szCs w:val="24"/>
              </w:rPr>
              <w:t xml:space="preserve"> 2019</w:t>
            </w:r>
          </w:p>
        </w:tc>
      </w:tr>
    </w:tbl>
    <w:p w14:paraId="57642CCC" w14:textId="77777777" w:rsidR="00B16320" w:rsidRPr="00AA4721" w:rsidRDefault="00B16320" w:rsidP="00B16320">
      <w:pPr>
        <w:pStyle w:val="NoSpacing"/>
        <w:rPr>
          <w:rFonts w:asciiTheme="minorHAnsi" w:hAnsiTheme="minorHAnsi" w:cstheme="minorHAnsi"/>
        </w:rPr>
      </w:pPr>
    </w:p>
    <w:p w14:paraId="391771D7" w14:textId="4E035C8E" w:rsidR="00553D24" w:rsidRPr="00AA4721" w:rsidRDefault="00B16320" w:rsidP="007F68B8">
      <w:p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b/>
          <w:bCs/>
          <w:sz w:val="24"/>
          <w:szCs w:val="24"/>
        </w:rPr>
        <w:t xml:space="preserve">SUMMARY:  </w:t>
      </w:r>
      <w:r w:rsidR="00A518F0">
        <w:rPr>
          <w:rFonts w:asciiTheme="minorHAnsi" w:eastAsia="Times New Roman" w:hAnsiTheme="minorHAnsi" w:cstheme="minorHAnsi"/>
          <w:sz w:val="24"/>
          <w:szCs w:val="24"/>
        </w:rPr>
        <w:t xml:space="preserve"> </w:t>
      </w:r>
      <w:r w:rsidR="00413FAC" w:rsidRPr="00AA4721">
        <w:rPr>
          <w:rFonts w:asciiTheme="minorHAnsi" w:eastAsia="Times New Roman" w:hAnsiTheme="minorHAnsi" w:cstheme="minorHAnsi"/>
          <w:sz w:val="24"/>
          <w:szCs w:val="24"/>
        </w:rPr>
        <w:t xml:space="preserve">The Member Service Representative </w:t>
      </w:r>
      <w:r w:rsidR="0019388F">
        <w:rPr>
          <w:rFonts w:asciiTheme="minorHAnsi" w:eastAsia="Times New Roman" w:hAnsiTheme="minorHAnsi" w:cstheme="minorHAnsi"/>
          <w:sz w:val="24"/>
          <w:szCs w:val="24"/>
        </w:rPr>
        <w:t>is responsible for providing excellent member service including transactions, account maintenance, needs based sales.</w:t>
      </w:r>
      <w:r w:rsidR="00413FAC" w:rsidRPr="00AA4721">
        <w:rPr>
          <w:rFonts w:asciiTheme="minorHAnsi" w:eastAsia="Times New Roman" w:hAnsiTheme="minorHAnsi" w:cstheme="minorHAnsi"/>
          <w:sz w:val="24"/>
          <w:szCs w:val="24"/>
        </w:rPr>
        <w:t>  Demonstrates the</w:t>
      </w:r>
      <w:r w:rsidR="00E16402" w:rsidRPr="00AA4721">
        <w:rPr>
          <w:rFonts w:asciiTheme="minorHAnsi" w:eastAsia="Times New Roman" w:hAnsiTheme="minorHAnsi" w:cstheme="minorHAnsi"/>
          <w:sz w:val="24"/>
          <w:szCs w:val="24"/>
        </w:rPr>
        <w:t xml:space="preserve"> </w:t>
      </w:r>
      <w:r w:rsidR="00413FAC" w:rsidRPr="00AA4721">
        <w:rPr>
          <w:rFonts w:asciiTheme="minorHAnsi" w:eastAsia="Times New Roman" w:hAnsiTheme="minorHAnsi" w:cstheme="minorHAnsi"/>
          <w:sz w:val="24"/>
          <w:szCs w:val="24"/>
        </w:rPr>
        <w:t xml:space="preserve">“People Caring about People” mission of Sun Federal Credit Union in each member interaction.  </w:t>
      </w:r>
      <w:r w:rsidR="00A518F0">
        <w:rPr>
          <w:rFonts w:asciiTheme="minorHAnsi" w:eastAsia="Times New Roman" w:hAnsiTheme="minorHAnsi" w:cstheme="minorHAnsi"/>
          <w:sz w:val="24"/>
          <w:szCs w:val="24"/>
        </w:rPr>
        <w:t xml:space="preserve"> </w:t>
      </w:r>
    </w:p>
    <w:p w14:paraId="537715E1" w14:textId="77777777" w:rsidR="001F1DE2" w:rsidRPr="00AA4721" w:rsidRDefault="001F1DE2" w:rsidP="003005E3">
      <w:pPr>
        <w:spacing w:after="0" w:line="240" w:lineRule="auto"/>
        <w:rPr>
          <w:rFonts w:asciiTheme="minorHAnsi" w:eastAsia="Times New Roman" w:hAnsiTheme="minorHAnsi" w:cstheme="minorHAnsi"/>
          <w:bCs/>
          <w:sz w:val="24"/>
          <w:szCs w:val="24"/>
        </w:rPr>
      </w:pPr>
    </w:p>
    <w:p w14:paraId="1A8F2B3D" w14:textId="77777777" w:rsidR="00CB2D32" w:rsidRPr="008341A6" w:rsidRDefault="00713AEA" w:rsidP="008341A6">
      <w:pPr>
        <w:pStyle w:val="NoSpacing"/>
        <w:rPr>
          <w:rFonts w:asciiTheme="minorHAnsi" w:eastAsia="Times New Roman" w:hAnsiTheme="minorHAnsi" w:cstheme="minorHAnsi"/>
          <w:bCs/>
          <w:i/>
          <w:sz w:val="20"/>
          <w:szCs w:val="24"/>
        </w:rPr>
      </w:pPr>
      <w:r w:rsidRPr="00AA4721">
        <w:rPr>
          <w:rFonts w:asciiTheme="minorHAnsi" w:eastAsia="Times New Roman" w:hAnsiTheme="minorHAnsi" w:cstheme="minorHAnsi"/>
          <w:b/>
          <w:bCs/>
          <w:sz w:val="24"/>
          <w:szCs w:val="24"/>
          <w:u w:val="single"/>
        </w:rPr>
        <w:t>ESSENTIAL DUTIES &amp; RESPONSIBILITIES</w:t>
      </w:r>
      <w:r w:rsidRPr="00AA4721">
        <w:rPr>
          <w:rFonts w:asciiTheme="minorHAnsi" w:eastAsia="Times New Roman" w:hAnsiTheme="minorHAnsi" w:cstheme="minorHAnsi"/>
          <w:bCs/>
          <w:sz w:val="24"/>
          <w:szCs w:val="24"/>
        </w:rPr>
        <w:t xml:space="preserve">: </w:t>
      </w:r>
      <w:r w:rsidR="00063FD6" w:rsidRPr="00063FD6">
        <w:rPr>
          <w:rFonts w:asciiTheme="minorHAnsi" w:eastAsia="Times New Roman" w:hAnsiTheme="minorHAnsi" w:cstheme="minorHAnsi"/>
          <w:bCs/>
          <w:i/>
          <w:sz w:val="24"/>
          <w:szCs w:val="24"/>
        </w:rPr>
        <w:t>Must</w:t>
      </w:r>
      <w:r w:rsidRPr="00063FD6">
        <w:rPr>
          <w:rFonts w:asciiTheme="minorHAnsi" w:eastAsia="Times New Roman" w:hAnsiTheme="minorHAnsi" w:cstheme="minorHAnsi"/>
          <w:bCs/>
          <w:i/>
          <w:sz w:val="24"/>
          <w:szCs w:val="24"/>
        </w:rPr>
        <w:t xml:space="preserve"> effectively carry out the following essential duties and responsibilities of this position in a manner that consistently demonstrates Sun Federal’s mission, values and culture.  Other duties may be assigned.</w:t>
      </w:r>
    </w:p>
    <w:p w14:paraId="017A761E" w14:textId="77777777" w:rsidR="00940AD5" w:rsidRPr="00AA4721" w:rsidRDefault="00940AD5" w:rsidP="00B16320">
      <w:pPr>
        <w:spacing w:after="0" w:line="240" w:lineRule="auto"/>
        <w:rPr>
          <w:rFonts w:asciiTheme="minorHAnsi" w:eastAsia="Times New Roman" w:hAnsiTheme="minorHAnsi" w:cstheme="minorHAnsi"/>
          <w:sz w:val="24"/>
          <w:szCs w:val="24"/>
        </w:rPr>
      </w:pPr>
    </w:p>
    <w:p w14:paraId="5211FDCB" w14:textId="77777777" w:rsidR="00AA4721" w:rsidRPr="009B7A67" w:rsidRDefault="00AA4721" w:rsidP="009B7A67">
      <w:pPr>
        <w:pStyle w:val="ListParagraph"/>
        <w:numPr>
          <w:ilvl w:val="0"/>
          <w:numId w:val="38"/>
        </w:numPr>
        <w:rPr>
          <w:rFonts w:asciiTheme="minorHAnsi" w:hAnsiTheme="minorHAnsi" w:cstheme="minorHAnsi"/>
          <w:b/>
          <w:bCs/>
        </w:rPr>
      </w:pPr>
      <w:r w:rsidRPr="009B7A67">
        <w:rPr>
          <w:rFonts w:asciiTheme="minorHAnsi" w:hAnsiTheme="minorHAnsi" w:cstheme="minorHAnsi"/>
          <w:b/>
          <w:bCs/>
        </w:rPr>
        <w:t>The Member Service Representative is directly responsible for the following:</w:t>
      </w:r>
    </w:p>
    <w:p w14:paraId="174224A0" w14:textId="1ACA0C88" w:rsidR="00AA4721" w:rsidRPr="009B7A67" w:rsidRDefault="0019388F" w:rsidP="009B7A67">
      <w:pPr>
        <w:numPr>
          <w:ilvl w:val="1"/>
          <w:numId w:val="41"/>
        </w:numPr>
        <w:spacing w:after="0" w:line="240" w:lineRule="auto"/>
        <w:ind w:left="720"/>
        <w:rPr>
          <w:rFonts w:asciiTheme="minorHAnsi" w:eastAsia="Times New Roman" w:hAnsiTheme="minorHAnsi" w:cstheme="minorHAnsi"/>
          <w:sz w:val="24"/>
          <w:szCs w:val="24"/>
        </w:rPr>
      </w:pPr>
      <w:r w:rsidRPr="009B7A67">
        <w:rPr>
          <w:rFonts w:asciiTheme="minorHAnsi" w:eastAsia="Times New Roman" w:hAnsiTheme="minorHAnsi" w:cstheme="minorHAnsi"/>
          <w:sz w:val="24"/>
          <w:szCs w:val="24"/>
        </w:rPr>
        <w:t xml:space="preserve">Performs </w:t>
      </w:r>
      <w:r w:rsidR="00AA4721" w:rsidRPr="009B7A67">
        <w:rPr>
          <w:rFonts w:asciiTheme="minorHAnsi" w:eastAsia="Times New Roman" w:hAnsiTheme="minorHAnsi" w:cstheme="minorHAnsi"/>
          <w:sz w:val="24"/>
          <w:szCs w:val="24"/>
        </w:rPr>
        <w:t>member transactions including</w:t>
      </w:r>
      <w:r w:rsidR="00940AD5" w:rsidRPr="009B7A67">
        <w:rPr>
          <w:rFonts w:asciiTheme="minorHAnsi" w:eastAsia="Times New Roman" w:hAnsiTheme="minorHAnsi" w:cstheme="minorHAnsi"/>
          <w:sz w:val="24"/>
          <w:szCs w:val="24"/>
        </w:rPr>
        <w:t>,</w:t>
      </w:r>
      <w:r w:rsidR="00AA4721" w:rsidRPr="009B7A67">
        <w:rPr>
          <w:rFonts w:asciiTheme="minorHAnsi" w:eastAsia="Times New Roman" w:hAnsiTheme="minorHAnsi" w:cstheme="minorHAnsi"/>
          <w:sz w:val="24"/>
          <w:szCs w:val="24"/>
        </w:rPr>
        <w:t xml:space="preserve"> but not limited to, deposits, withdrawals, transfers,</w:t>
      </w:r>
      <w:r w:rsidR="00940AD5" w:rsidRPr="009B7A67">
        <w:rPr>
          <w:rFonts w:asciiTheme="minorHAnsi" w:eastAsia="Times New Roman" w:hAnsiTheme="minorHAnsi" w:cstheme="minorHAnsi"/>
          <w:sz w:val="24"/>
          <w:szCs w:val="24"/>
        </w:rPr>
        <w:t xml:space="preserve"> and </w:t>
      </w:r>
      <w:r w:rsidR="00AA4721" w:rsidRPr="009B7A67">
        <w:rPr>
          <w:rFonts w:asciiTheme="minorHAnsi" w:eastAsia="Times New Roman" w:hAnsiTheme="minorHAnsi" w:cstheme="minorHAnsi"/>
          <w:sz w:val="24"/>
          <w:szCs w:val="24"/>
        </w:rPr>
        <w:t>loan payments.</w:t>
      </w:r>
    </w:p>
    <w:p w14:paraId="5F83BED4" w14:textId="544F84BD" w:rsidR="00AA4721" w:rsidRPr="009B7A67" w:rsidRDefault="00AA4721" w:rsidP="009B7A67">
      <w:pPr>
        <w:numPr>
          <w:ilvl w:val="1"/>
          <w:numId w:val="41"/>
        </w:numPr>
        <w:spacing w:after="0" w:line="240" w:lineRule="auto"/>
        <w:ind w:left="720"/>
        <w:rPr>
          <w:rFonts w:asciiTheme="minorHAnsi" w:eastAsia="Times New Roman" w:hAnsiTheme="minorHAnsi" w:cstheme="minorHAnsi"/>
          <w:sz w:val="24"/>
          <w:szCs w:val="24"/>
        </w:rPr>
      </w:pPr>
      <w:r w:rsidRPr="009B7A67">
        <w:rPr>
          <w:rFonts w:asciiTheme="minorHAnsi" w:eastAsia="Times New Roman" w:hAnsiTheme="minorHAnsi" w:cstheme="minorHAnsi"/>
          <w:sz w:val="24"/>
          <w:szCs w:val="24"/>
        </w:rPr>
        <w:t>Discuss</w:t>
      </w:r>
      <w:r w:rsidR="0019388F" w:rsidRPr="009B7A67">
        <w:rPr>
          <w:rFonts w:asciiTheme="minorHAnsi" w:eastAsia="Times New Roman" w:hAnsiTheme="minorHAnsi" w:cstheme="minorHAnsi"/>
          <w:sz w:val="24"/>
          <w:szCs w:val="24"/>
        </w:rPr>
        <w:t>es</w:t>
      </w:r>
      <w:r w:rsidRPr="009B7A67">
        <w:rPr>
          <w:rFonts w:asciiTheme="minorHAnsi" w:eastAsia="Times New Roman" w:hAnsiTheme="minorHAnsi" w:cstheme="minorHAnsi"/>
          <w:sz w:val="24"/>
          <w:szCs w:val="24"/>
        </w:rPr>
        <w:t xml:space="preserve"> certificate strategies/options with members</w:t>
      </w:r>
      <w:r w:rsidR="00CA4A1B" w:rsidRPr="009B7A67">
        <w:rPr>
          <w:rFonts w:asciiTheme="minorHAnsi" w:eastAsia="Times New Roman" w:hAnsiTheme="minorHAnsi" w:cstheme="minorHAnsi"/>
          <w:sz w:val="24"/>
          <w:szCs w:val="24"/>
        </w:rPr>
        <w:t xml:space="preserve">.  Based on experience, </w:t>
      </w:r>
      <w:r w:rsidR="00940AD5" w:rsidRPr="009B7A67">
        <w:rPr>
          <w:rFonts w:asciiTheme="minorHAnsi" w:eastAsia="Times New Roman" w:hAnsiTheme="minorHAnsi" w:cstheme="minorHAnsi"/>
          <w:sz w:val="24"/>
          <w:szCs w:val="24"/>
        </w:rPr>
        <w:t xml:space="preserve">the MSR </w:t>
      </w:r>
      <w:r w:rsidR="00CA4A1B" w:rsidRPr="009B7A67">
        <w:rPr>
          <w:rFonts w:asciiTheme="minorHAnsi" w:eastAsia="Times New Roman" w:hAnsiTheme="minorHAnsi" w:cstheme="minorHAnsi"/>
          <w:sz w:val="24"/>
          <w:szCs w:val="24"/>
        </w:rPr>
        <w:t>may</w:t>
      </w:r>
      <w:r w:rsidRPr="009B7A67">
        <w:rPr>
          <w:rFonts w:asciiTheme="minorHAnsi" w:eastAsia="Times New Roman" w:hAnsiTheme="minorHAnsi" w:cstheme="minorHAnsi"/>
          <w:sz w:val="24"/>
          <w:szCs w:val="24"/>
        </w:rPr>
        <w:t xml:space="preserve"> open them</w:t>
      </w:r>
      <w:r w:rsidR="00CA4A1B" w:rsidRPr="009B7A67">
        <w:rPr>
          <w:rFonts w:asciiTheme="minorHAnsi" w:eastAsia="Times New Roman" w:hAnsiTheme="minorHAnsi" w:cstheme="minorHAnsi"/>
          <w:sz w:val="24"/>
          <w:szCs w:val="24"/>
        </w:rPr>
        <w:t xml:space="preserve"> on the system</w:t>
      </w:r>
      <w:r w:rsidRPr="009B7A67">
        <w:rPr>
          <w:rFonts w:asciiTheme="minorHAnsi" w:eastAsia="Times New Roman" w:hAnsiTheme="minorHAnsi" w:cstheme="minorHAnsi"/>
          <w:sz w:val="24"/>
          <w:szCs w:val="24"/>
        </w:rPr>
        <w:t>.</w:t>
      </w:r>
    </w:p>
    <w:p w14:paraId="5C3CA767" w14:textId="72ABB62C" w:rsidR="00AA4721" w:rsidRPr="009B7A67" w:rsidRDefault="00AA4721" w:rsidP="009B7A67">
      <w:pPr>
        <w:numPr>
          <w:ilvl w:val="1"/>
          <w:numId w:val="41"/>
        </w:numPr>
        <w:spacing w:after="0" w:line="240" w:lineRule="auto"/>
        <w:ind w:left="720"/>
        <w:rPr>
          <w:rFonts w:asciiTheme="minorHAnsi" w:eastAsia="Times New Roman" w:hAnsiTheme="minorHAnsi" w:cstheme="minorHAnsi"/>
          <w:sz w:val="24"/>
          <w:szCs w:val="24"/>
        </w:rPr>
      </w:pPr>
      <w:r w:rsidRPr="009B7A67">
        <w:rPr>
          <w:rFonts w:asciiTheme="minorHAnsi" w:eastAsia="Times New Roman" w:hAnsiTheme="minorHAnsi" w:cstheme="minorHAnsi"/>
          <w:sz w:val="24"/>
          <w:szCs w:val="24"/>
        </w:rPr>
        <w:t>Balanc</w:t>
      </w:r>
      <w:r w:rsidR="0019388F" w:rsidRPr="009B7A67">
        <w:rPr>
          <w:rFonts w:asciiTheme="minorHAnsi" w:eastAsia="Times New Roman" w:hAnsiTheme="minorHAnsi" w:cstheme="minorHAnsi"/>
          <w:sz w:val="24"/>
          <w:szCs w:val="24"/>
        </w:rPr>
        <w:t>es</w:t>
      </w:r>
      <w:r w:rsidRPr="009B7A67">
        <w:rPr>
          <w:rFonts w:asciiTheme="minorHAnsi" w:eastAsia="Times New Roman" w:hAnsiTheme="minorHAnsi" w:cstheme="minorHAnsi"/>
          <w:sz w:val="24"/>
          <w:szCs w:val="24"/>
        </w:rPr>
        <w:t xml:space="preserve"> </w:t>
      </w:r>
      <w:r w:rsidR="0019388F" w:rsidRPr="009B7A67">
        <w:rPr>
          <w:rFonts w:asciiTheme="minorHAnsi" w:eastAsia="Times New Roman" w:hAnsiTheme="minorHAnsi" w:cstheme="minorHAnsi"/>
          <w:sz w:val="24"/>
          <w:szCs w:val="24"/>
        </w:rPr>
        <w:t>general ledgers and</w:t>
      </w:r>
      <w:r w:rsidR="00874DF5" w:rsidRPr="009B7A67">
        <w:rPr>
          <w:rFonts w:asciiTheme="minorHAnsi" w:eastAsia="Times New Roman" w:hAnsiTheme="minorHAnsi" w:cstheme="minorHAnsi"/>
          <w:sz w:val="24"/>
          <w:szCs w:val="24"/>
        </w:rPr>
        <w:t xml:space="preserve"> </w:t>
      </w:r>
      <w:r w:rsidR="0019388F" w:rsidRPr="009B7A67">
        <w:rPr>
          <w:rFonts w:asciiTheme="minorHAnsi" w:eastAsia="Times New Roman" w:hAnsiTheme="minorHAnsi" w:cstheme="minorHAnsi"/>
          <w:sz w:val="24"/>
          <w:szCs w:val="24"/>
        </w:rPr>
        <w:t>i</w:t>
      </w:r>
      <w:r w:rsidR="00940AD5" w:rsidRPr="009B7A67">
        <w:rPr>
          <w:rFonts w:asciiTheme="minorHAnsi" w:eastAsia="Times New Roman" w:hAnsiTheme="minorHAnsi" w:cstheme="minorHAnsi"/>
          <w:sz w:val="24"/>
          <w:szCs w:val="24"/>
        </w:rPr>
        <w:t>nventory items</w:t>
      </w:r>
      <w:r w:rsidRPr="009B7A67">
        <w:rPr>
          <w:rFonts w:asciiTheme="minorHAnsi" w:eastAsia="Times New Roman" w:hAnsiTheme="minorHAnsi" w:cstheme="minorHAnsi"/>
          <w:sz w:val="24"/>
          <w:szCs w:val="24"/>
        </w:rPr>
        <w:t xml:space="preserve">, etc. as assigned by </w:t>
      </w:r>
      <w:r w:rsidR="0019388F" w:rsidRPr="009B7A67">
        <w:rPr>
          <w:rFonts w:asciiTheme="minorHAnsi" w:eastAsia="Times New Roman" w:hAnsiTheme="minorHAnsi" w:cstheme="minorHAnsi"/>
          <w:sz w:val="24"/>
          <w:szCs w:val="24"/>
        </w:rPr>
        <w:t>B</w:t>
      </w:r>
      <w:r w:rsidRPr="009B7A67">
        <w:rPr>
          <w:rFonts w:asciiTheme="minorHAnsi" w:eastAsia="Times New Roman" w:hAnsiTheme="minorHAnsi" w:cstheme="minorHAnsi"/>
          <w:sz w:val="24"/>
          <w:szCs w:val="24"/>
        </w:rPr>
        <w:t xml:space="preserve">ranch </w:t>
      </w:r>
      <w:r w:rsidR="0019388F" w:rsidRPr="009B7A67">
        <w:rPr>
          <w:rFonts w:asciiTheme="minorHAnsi" w:eastAsia="Times New Roman" w:hAnsiTheme="minorHAnsi" w:cstheme="minorHAnsi"/>
          <w:sz w:val="24"/>
          <w:szCs w:val="24"/>
        </w:rPr>
        <w:t>M</w:t>
      </w:r>
      <w:r w:rsidRPr="009B7A67">
        <w:rPr>
          <w:rFonts w:asciiTheme="minorHAnsi" w:eastAsia="Times New Roman" w:hAnsiTheme="minorHAnsi" w:cstheme="minorHAnsi"/>
          <w:sz w:val="24"/>
          <w:szCs w:val="24"/>
        </w:rPr>
        <w:t>anager</w:t>
      </w:r>
    </w:p>
    <w:p w14:paraId="1DEEF2D6" w14:textId="569C2A5A" w:rsidR="00AA4721" w:rsidRPr="009B7A67" w:rsidRDefault="00CA4A1B" w:rsidP="009B7A67">
      <w:pPr>
        <w:numPr>
          <w:ilvl w:val="1"/>
          <w:numId w:val="41"/>
        </w:numPr>
        <w:spacing w:after="0" w:line="240" w:lineRule="auto"/>
        <w:ind w:left="720"/>
        <w:rPr>
          <w:rFonts w:asciiTheme="minorHAnsi" w:eastAsia="Times New Roman" w:hAnsiTheme="minorHAnsi" w:cstheme="minorHAnsi"/>
          <w:sz w:val="24"/>
          <w:szCs w:val="24"/>
        </w:rPr>
      </w:pPr>
      <w:r w:rsidRPr="009B7A67">
        <w:rPr>
          <w:rFonts w:asciiTheme="minorHAnsi" w:eastAsia="Times New Roman" w:hAnsiTheme="minorHAnsi" w:cstheme="minorHAnsi"/>
          <w:sz w:val="24"/>
          <w:szCs w:val="24"/>
        </w:rPr>
        <w:t>Cross-sell</w:t>
      </w:r>
      <w:r w:rsidR="0019388F" w:rsidRPr="009B7A67">
        <w:rPr>
          <w:rFonts w:asciiTheme="minorHAnsi" w:eastAsia="Times New Roman" w:hAnsiTheme="minorHAnsi" w:cstheme="minorHAnsi"/>
          <w:sz w:val="24"/>
          <w:szCs w:val="24"/>
        </w:rPr>
        <w:t>s</w:t>
      </w:r>
      <w:r w:rsidRPr="009B7A67">
        <w:rPr>
          <w:rFonts w:asciiTheme="minorHAnsi" w:eastAsia="Times New Roman" w:hAnsiTheme="minorHAnsi" w:cstheme="minorHAnsi"/>
          <w:sz w:val="24"/>
          <w:szCs w:val="24"/>
        </w:rPr>
        <w:t xml:space="preserve"> and </w:t>
      </w:r>
      <w:r w:rsidR="00940AD5" w:rsidRPr="009B7A67">
        <w:rPr>
          <w:rFonts w:asciiTheme="minorHAnsi" w:eastAsia="Times New Roman" w:hAnsiTheme="minorHAnsi" w:cstheme="minorHAnsi"/>
          <w:sz w:val="24"/>
          <w:szCs w:val="24"/>
        </w:rPr>
        <w:t>refer</w:t>
      </w:r>
      <w:r w:rsidR="00874DF5" w:rsidRPr="009B7A67">
        <w:rPr>
          <w:rFonts w:asciiTheme="minorHAnsi" w:eastAsia="Times New Roman" w:hAnsiTheme="minorHAnsi" w:cstheme="minorHAnsi"/>
          <w:sz w:val="24"/>
          <w:szCs w:val="24"/>
        </w:rPr>
        <w:t>s</w:t>
      </w:r>
      <w:r w:rsidRPr="009B7A67">
        <w:rPr>
          <w:rFonts w:asciiTheme="minorHAnsi" w:eastAsia="Times New Roman" w:hAnsiTheme="minorHAnsi" w:cstheme="minorHAnsi"/>
          <w:sz w:val="24"/>
          <w:szCs w:val="24"/>
        </w:rPr>
        <w:t xml:space="preserve"> member</w:t>
      </w:r>
      <w:r w:rsidR="00940AD5" w:rsidRPr="009B7A67">
        <w:rPr>
          <w:rFonts w:asciiTheme="minorHAnsi" w:eastAsia="Times New Roman" w:hAnsiTheme="minorHAnsi" w:cstheme="minorHAnsi"/>
          <w:sz w:val="24"/>
          <w:szCs w:val="24"/>
        </w:rPr>
        <w:t>s</w:t>
      </w:r>
      <w:r w:rsidRPr="009B7A67">
        <w:rPr>
          <w:rFonts w:asciiTheme="minorHAnsi" w:eastAsia="Times New Roman" w:hAnsiTheme="minorHAnsi" w:cstheme="minorHAnsi"/>
          <w:sz w:val="24"/>
          <w:szCs w:val="24"/>
        </w:rPr>
        <w:t xml:space="preserve"> to a </w:t>
      </w:r>
      <w:r w:rsidR="00940AD5" w:rsidRPr="009B7A67">
        <w:rPr>
          <w:rFonts w:asciiTheme="minorHAnsi" w:eastAsia="Times New Roman" w:hAnsiTheme="minorHAnsi" w:cstheme="minorHAnsi"/>
          <w:sz w:val="24"/>
          <w:szCs w:val="24"/>
        </w:rPr>
        <w:t>New Account Opener, L</w:t>
      </w:r>
      <w:r w:rsidRPr="009B7A67">
        <w:rPr>
          <w:rFonts w:asciiTheme="minorHAnsi" w:eastAsia="Times New Roman" w:hAnsiTheme="minorHAnsi" w:cstheme="minorHAnsi"/>
          <w:sz w:val="24"/>
          <w:szCs w:val="24"/>
        </w:rPr>
        <w:t xml:space="preserve">oan </w:t>
      </w:r>
      <w:r w:rsidR="00940AD5" w:rsidRPr="009B7A67">
        <w:rPr>
          <w:rFonts w:asciiTheme="minorHAnsi" w:eastAsia="Times New Roman" w:hAnsiTheme="minorHAnsi" w:cstheme="minorHAnsi"/>
          <w:sz w:val="24"/>
          <w:szCs w:val="24"/>
        </w:rPr>
        <w:t>O</w:t>
      </w:r>
      <w:r w:rsidRPr="009B7A67">
        <w:rPr>
          <w:rFonts w:asciiTheme="minorHAnsi" w:eastAsia="Times New Roman" w:hAnsiTheme="minorHAnsi" w:cstheme="minorHAnsi"/>
          <w:sz w:val="24"/>
          <w:szCs w:val="24"/>
        </w:rPr>
        <w:t>fficer, W</w:t>
      </w:r>
      <w:r w:rsidR="00940AD5" w:rsidRPr="009B7A67">
        <w:rPr>
          <w:rFonts w:asciiTheme="minorHAnsi" w:eastAsia="Times New Roman" w:hAnsiTheme="minorHAnsi" w:cstheme="minorHAnsi"/>
          <w:sz w:val="24"/>
          <w:szCs w:val="24"/>
        </w:rPr>
        <w:t xml:space="preserve">ealth Management, or other business partners </w:t>
      </w:r>
      <w:r w:rsidR="00AA4721" w:rsidRPr="009B7A67">
        <w:rPr>
          <w:rFonts w:asciiTheme="minorHAnsi" w:eastAsia="Times New Roman" w:hAnsiTheme="minorHAnsi" w:cstheme="minorHAnsi"/>
          <w:sz w:val="24"/>
          <w:szCs w:val="24"/>
        </w:rPr>
        <w:t xml:space="preserve">based </w:t>
      </w:r>
      <w:r w:rsidRPr="009B7A67">
        <w:rPr>
          <w:rFonts w:asciiTheme="minorHAnsi" w:eastAsia="Times New Roman" w:hAnsiTheme="minorHAnsi" w:cstheme="minorHAnsi"/>
          <w:sz w:val="24"/>
          <w:szCs w:val="24"/>
        </w:rPr>
        <w:t xml:space="preserve">solely </w:t>
      </w:r>
      <w:r w:rsidR="00AA4721" w:rsidRPr="009B7A67">
        <w:rPr>
          <w:rFonts w:asciiTheme="minorHAnsi" w:eastAsia="Times New Roman" w:hAnsiTheme="minorHAnsi" w:cstheme="minorHAnsi"/>
          <w:sz w:val="24"/>
          <w:szCs w:val="24"/>
        </w:rPr>
        <w:t xml:space="preserve">on member needs.   </w:t>
      </w:r>
    </w:p>
    <w:p w14:paraId="72E6BC1A" w14:textId="12D7E404" w:rsidR="00AA4721" w:rsidRPr="009B7A67" w:rsidRDefault="00AA4721" w:rsidP="009B7A67">
      <w:pPr>
        <w:numPr>
          <w:ilvl w:val="1"/>
          <w:numId w:val="41"/>
        </w:numPr>
        <w:spacing w:after="0" w:line="240" w:lineRule="auto"/>
        <w:ind w:left="720"/>
        <w:rPr>
          <w:rFonts w:asciiTheme="minorHAnsi" w:eastAsia="Times New Roman" w:hAnsiTheme="minorHAnsi" w:cstheme="minorHAnsi"/>
          <w:sz w:val="24"/>
          <w:szCs w:val="24"/>
        </w:rPr>
      </w:pPr>
      <w:r w:rsidRPr="009B7A67">
        <w:rPr>
          <w:rFonts w:asciiTheme="minorHAnsi" w:eastAsia="Times New Roman" w:hAnsiTheme="minorHAnsi" w:cstheme="minorHAnsi"/>
          <w:sz w:val="24"/>
          <w:szCs w:val="24"/>
        </w:rPr>
        <w:t>Execu</w:t>
      </w:r>
      <w:r w:rsidR="00940AD5" w:rsidRPr="009B7A67">
        <w:rPr>
          <w:rFonts w:asciiTheme="minorHAnsi" w:eastAsia="Times New Roman" w:hAnsiTheme="minorHAnsi" w:cstheme="minorHAnsi"/>
          <w:sz w:val="24"/>
          <w:szCs w:val="24"/>
        </w:rPr>
        <w:t>t</w:t>
      </w:r>
      <w:r w:rsidR="0019388F" w:rsidRPr="009B7A67">
        <w:rPr>
          <w:rFonts w:asciiTheme="minorHAnsi" w:eastAsia="Times New Roman" w:hAnsiTheme="minorHAnsi" w:cstheme="minorHAnsi"/>
          <w:sz w:val="24"/>
          <w:szCs w:val="24"/>
        </w:rPr>
        <w:t>es</w:t>
      </w:r>
      <w:r w:rsidRPr="009B7A67">
        <w:rPr>
          <w:rFonts w:asciiTheme="minorHAnsi" w:eastAsia="Times New Roman" w:hAnsiTheme="minorHAnsi" w:cstheme="minorHAnsi"/>
          <w:sz w:val="24"/>
          <w:szCs w:val="24"/>
        </w:rPr>
        <w:t xml:space="preserve"> the </w:t>
      </w:r>
      <w:r w:rsidR="0019388F" w:rsidRPr="009B7A67">
        <w:rPr>
          <w:rFonts w:asciiTheme="minorHAnsi" w:eastAsia="Times New Roman" w:hAnsiTheme="minorHAnsi" w:cstheme="minorHAnsi"/>
          <w:sz w:val="24"/>
          <w:szCs w:val="24"/>
        </w:rPr>
        <w:t>B</w:t>
      </w:r>
      <w:r w:rsidRPr="009B7A67">
        <w:rPr>
          <w:rFonts w:asciiTheme="minorHAnsi" w:eastAsia="Times New Roman" w:hAnsiTheme="minorHAnsi" w:cstheme="minorHAnsi"/>
          <w:sz w:val="24"/>
          <w:szCs w:val="24"/>
        </w:rPr>
        <w:t xml:space="preserve">ranch </w:t>
      </w:r>
      <w:r w:rsidR="0019388F" w:rsidRPr="009B7A67">
        <w:rPr>
          <w:rFonts w:asciiTheme="minorHAnsi" w:eastAsia="Times New Roman" w:hAnsiTheme="minorHAnsi" w:cstheme="minorHAnsi"/>
          <w:sz w:val="24"/>
          <w:szCs w:val="24"/>
        </w:rPr>
        <w:t>and</w:t>
      </w:r>
      <w:r w:rsidRPr="009B7A67">
        <w:rPr>
          <w:rFonts w:asciiTheme="minorHAnsi" w:eastAsia="Times New Roman" w:hAnsiTheme="minorHAnsi" w:cstheme="minorHAnsi"/>
          <w:sz w:val="24"/>
          <w:szCs w:val="24"/>
        </w:rPr>
        <w:t xml:space="preserve"> credit union business plan as assigned, which includes playbook outbounds to members.</w:t>
      </w:r>
    </w:p>
    <w:p w14:paraId="18CB32C6" w14:textId="77777777" w:rsidR="00AA4721" w:rsidRDefault="00AA4721" w:rsidP="00B16320">
      <w:pPr>
        <w:spacing w:after="0" w:line="240" w:lineRule="auto"/>
        <w:rPr>
          <w:rFonts w:asciiTheme="minorHAnsi" w:eastAsia="Times New Roman" w:hAnsiTheme="minorHAnsi" w:cstheme="minorHAnsi"/>
          <w:sz w:val="24"/>
          <w:szCs w:val="24"/>
        </w:rPr>
      </w:pPr>
    </w:p>
    <w:p w14:paraId="10060A50" w14:textId="67B8E1E8" w:rsidR="00CA4A1B" w:rsidRPr="009B7A67" w:rsidRDefault="00B03759" w:rsidP="009B7A67">
      <w:pPr>
        <w:pStyle w:val="ListParagraph"/>
        <w:numPr>
          <w:ilvl w:val="0"/>
          <w:numId w:val="38"/>
        </w:numPr>
        <w:rPr>
          <w:rFonts w:asciiTheme="minorHAnsi" w:hAnsiTheme="minorHAnsi" w:cstheme="minorHAnsi"/>
          <w:b/>
          <w:bCs/>
        </w:rPr>
      </w:pPr>
      <w:r w:rsidRPr="00AA4721">
        <w:rPr>
          <w:rFonts w:asciiTheme="minorHAnsi" w:hAnsiTheme="minorHAnsi" w:cstheme="minorHAnsi"/>
          <w:b/>
          <w:bCs/>
        </w:rPr>
        <w:t>Assumes responsibility to develop and maintain quality member relationships.</w:t>
      </w:r>
    </w:p>
    <w:p w14:paraId="52C66AAA" w14:textId="3FCAE592"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Provide</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personalized, professional service to all members in an exceptional manner, seeking out opportunities to exceed member expectations</w:t>
      </w:r>
      <w:r w:rsidR="0019388F">
        <w:rPr>
          <w:rFonts w:asciiTheme="minorHAnsi" w:eastAsia="Times New Roman" w:hAnsiTheme="minorHAnsi" w:cstheme="minorHAnsi"/>
          <w:sz w:val="24"/>
          <w:szCs w:val="24"/>
        </w:rPr>
        <w:t xml:space="preserve"> and deepen relationships</w:t>
      </w:r>
      <w:r w:rsidRPr="00AA4721">
        <w:rPr>
          <w:rFonts w:asciiTheme="minorHAnsi" w:eastAsia="Times New Roman" w:hAnsiTheme="minorHAnsi" w:cstheme="minorHAnsi"/>
          <w:sz w:val="24"/>
          <w:szCs w:val="24"/>
        </w:rPr>
        <w:t>.</w:t>
      </w:r>
    </w:p>
    <w:p w14:paraId="20F6E02A" w14:textId="65D5EDD3"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Meet</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expected service levels for wait time and accuracy. </w:t>
      </w:r>
    </w:p>
    <w:p w14:paraId="3A026E05" w14:textId="5B11A50C"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Ensure</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that all member requests are processed accurately and efficiently.</w:t>
      </w:r>
    </w:p>
    <w:p w14:paraId="0A438997" w14:textId="7F53371B"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Act</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in the member’s best interest; consistently educate members about their financial choices including convenience service options.</w:t>
      </w:r>
    </w:p>
    <w:p w14:paraId="5C021C2D" w14:textId="4EF59EB1"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Consistently recognize</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opportunities to refer members to lenders and other business partners.</w:t>
      </w:r>
    </w:p>
    <w:p w14:paraId="57FFDEA3" w14:textId="62D7C9FB" w:rsidR="00B03759" w:rsidRPr="00AA4721" w:rsidRDefault="0019388F" w:rsidP="009B7A67">
      <w:pPr>
        <w:numPr>
          <w:ilvl w:val="0"/>
          <w:numId w:val="45"/>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Achieves</w:t>
      </w:r>
      <w:r w:rsidR="00AA4721">
        <w:rPr>
          <w:rFonts w:asciiTheme="minorHAnsi" w:eastAsia="Times New Roman" w:hAnsiTheme="minorHAnsi" w:cstheme="minorHAnsi"/>
          <w:sz w:val="24"/>
          <w:szCs w:val="24"/>
        </w:rPr>
        <w:t xml:space="preserve"> </w:t>
      </w:r>
      <w:r w:rsidR="00A518F0">
        <w:rPr>
          <w:rFonts w:asciiTheme="minorHAnsi" w:eastAsia="Times New Roman" w:hAnsiTheme="minorHAnsi" w:cstheme="minorHAnsi"/>
          <w:sz w:val="24"/>
          <w:szCs w:val="24"/>
        </w:rPr>
        <w:t>individual goals that support</w:t>
      </w:r>
      <w:r w:rsidR="00AA4721">
        <w:rPr>
          <w:rFonts w:asciiTheme="minorHAnsi" w:eastAsia="Times New Roman" w:hAnsiTheme="minorHAnsi" w:cstheme="minorHAnsi"/>
          <w:sz w:val="24"/>
          <w:szCs w:val="24"/>
        </w:rPr>
        <w:t xml:space="preserve"> the </w:t>
      </w:r>
      <w:r w:rsidR="00C236DC">
        <w:rPr>
          <w:rFonts w:asciiTheme="minorHAnsi" w:eastAsia="Times New Roman" w:hAnsiTheme="minorHAnsi" w:cstheme="minorHAnsi"/>
          <w:sz w:val="24"/>
          <w:szCs w:val="24"/>
        </w:rPr>
        <w:t>B</w:t>
      </w:r>
      <w:r w:rsidR="00AA4721">
        <w:rPr>
          <w:rFonts w:asciiTheme="minorHAnsi" w:eastAsia="Times New Roman" w:hAnsiTheme="minorHAnsi" w:cstheme="minorHAnsi"/>
          <w:sz w:val="24"/>
          <w:szCs w:val="24"/>
        </w:rPr>
        <w:t>ranch &amp; credit union objectives.</w:t>
      </w:r>
    </w:p>
    <w:p w14:paraId="0E0CE976" w14:textId="3FD5C444" w:rsidR="00B03759" w:rsidRPr="00AA4721" w:rsidRDefault="00B03759"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Display</w:t>
      </w:r>
      <w:r w:rsidR="0019388F">
        <w:rPr>
          <w:rFonts w:asciiTheme="minorHAnsi" w:eastAsia="Times New Roman" w:hAnsiTheme="minorHAnsi" w:cstheme="minorHAnsi"/>
          <w:sz w:val="24"/>
          <w:szCs w:val="24"/>
        </w:rPr>
        <w:t>s</w:t>
      </w:r>
      <w:r w:rsidRPr="00AA4721">
        <w:rPr>
          <w:rFonts w:asciiTheme="minorHAnsi" w:eastAsia="Times New Roman" w:hAnsiTheme="minorHAnsi" w:cstheme="minorHAnsi"/>
          <w:sz w:val="24"/>
          <w:szCs w:val="24"/>
        </w:rPr>
        <w:t xml:space="preserve"> sound judgment in handling member requests and exceptions, seeking and </w:t>
      </w:r>
      <w:r w:rsidR="00F401F7" w:rsidRPr="00AA4721">
        <w:rPr>
          <w:rFonts w:asciiTheme="minorHAnsi" w:eastAsia="Times New Roman" w:hAnsiTheme="minorHAnsi" w:cstheme="minorHAnsi"/>
          <w:sz w:val="24"/>
          <w:szCs w:val="24"/>
        </w:rPr>
        <w:t>documenting approval as needed.</w:t>
      </w:r>
    </w:p>
    <w:p w14:paraId="206509F8" w14:textId="77777777" w:rsidR="00A655D6" w:rsidRPr="009B7A67" w:rsidRDefault="00A655D6" w:rsidP="009B7A67">
      <w:pPr>
        <w:numPr>
          <w:ilvl w:val="0"/>
          <w:numId w:val="4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Represents the Credit Union in a courteous and professional manner.</w:t>
      </w:r>
    </w:p>
    <w:p w14:paraId="5F3C281D" w14:textId="77777777" w:rsidR="00CA4A1B" w:rsidRDefault="00CA4A1B" w:rsidP="00940AD5">
      <w:pPr>
        <w:spacing w:after="0" w:line="240" w:lineRule="auto"/>
        <w:rPr>
          <w:rFonts w:asciiTheme="minorHAnsi" w:eastAsia="Times New Roman" w:hAnsiTheme="minorHAnsi" w:cstheme="minorHAnsi"/>
          <w:b/>
          <w:bCs/>
          <w:sz w:val="24"/>
          <w:szCs w:val="24"/>
        </w:rPr>
      </w:pPr>
    </w:p>
    <w:p w14:paraId="06DA176B" w14:textId="13BD34BB" w:rsidR="00CA4A1B" w:rsidRPr="009B7A67" w:rsidRDefault="005745B0" w:rsidP="009B7A67">
      <w:pPr>
        <w:numPr>
          <w:ilvl w:val="0"/>
          <w:numId w:val="38"/>
        </w:numPr>
        <w:spacing w:after="0" w:line="240" w:lineRule="auto"/>
        <w:rPr>
          <w:rFonts w:asciiTheme="minorHAnsi" w:eastAsia="Times New Roman" w:hAnsiTheme="minorHAnsi" w:cstheme="minorHAnsi"/>
          <w:b/>
          <w:bCs/>
          <w:sz w:val="24"/>
          <w:szCs w:val="24"/>
        </w:rPr>
      </w:pPr>
      <w:r w:rsidRPr="00AA4721">
        <w:rPr>
          <w:rFonts w:asciiTheme="minorHAnsi" w:eastAsia="Times New Roman" w:hAnsiTheme="minorHAnsi" w:cstheme="minorHAnsi"/>
          <w:b/>
          <w:bCs/>
          <w:sz w:val="24"/>
          <w:szCs w:val="24"/>
        </w:rPr>
        <w:t>Assumes responsibility for the efficient, effective, and accurate performance of teller functions.</w:t>
      </w:r>
    </w:p>
    <w:p w14:paraId="77C12774" w14:textId="77777777" w:rsidR="005745B0" w:rsidRPr="00AA4721" w:rsidRDefault="005745B0" w:rsidP="008341A6">
      <w:pPr>
        <w:numPr>
          <w:ilvl w:val="1"/>
          <w:numId w:val="40"/>
        </w:numPr>
        <w:spacing w:after="0" w:line="240" w:lineRule="auto"/>
        <w:ind w:left="720"/>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Ensures that all member requests are processed accurately and efficiently.</w:t>
      </w:r>
    </w:p>
    <w:p w14:paraId="48138733" w14:textId="77777777" w:rsidR="005745B0" w:rsidRPr="00AA4721" w:rsidRDefault="005745B0" w:rsidP="008341A6">
      <w:pPr>
        <w:numPr>
          <w:ilvl w:val="1"/>
          <w:numId w:val="40"/>
        </w:numPr>
        <w:spacing w:after="0" w:line="240" w:lineRule="auto"/>
        <w:ind w:left="720"/>
        <w:rPr>
          <w:rFonts w:asciiTheme="minorHAnsi" w:eastAsia="Times New Roman" w:hAnsiTheme="minorHAnsi" w:cstheme="minorHAnsi"/>
          <w:bCs/>
          <w:sz w:val="24"/>
          <w:szCs w:val="24"/>
        </w:rPr>
      </w:pPr>
      <w:r w:rsidRPr="00AA4721">
        <w:rPr>
          <w:rFonts w:asciiTheme="minorHAnsi" w:eastAsia="Times New Roman" w:hAnsiTheme="minorHAnsi" w:cstheme="minorHAnsi"/>
          <w:sz w:val="24"/>
          <w:szCs w:val="24"/>
        </w:rPr>
        <w:t>Takes ownership of researching all teller transactions when potential errors are identified and responsible for communicating with affected members.</w:t>
      </w:r>
    </w:p>
    <w:p w14:paraId="30368552" w14:textId="77777777" w:rsidR="00A518F0" w:rsidRDefault="00A518F0" w:rsidP="008341A6">
      <w:pPr>
        <w:numPr>
          <w:ilvl w:val="1"/>
          <w:numId w:val="40"/>
        </w:numPr>
        <w:tabs>
          <w:tab w:val="left" w:pos="-720"/>
          <w:tab w:val="left" w:pos="0"/>
        </w:tabs>
        <w:suppressAutoHyphens/>
        <w:spacing w:after="0" w:line="240" w:lineRule="auto"/>
        <w:ind w:left="720"/>
        <w:jc w:val="both"/>
        <w:rPr>
          <w:rFonts w:asciiTheme="minorHAnsi" w:hAnsiTheme="minorHAnsi" w:cstheme="minorHAnsi"/>
          <w:spacing w:val="-2"/>
          <w:sz w:val="24"/>
          <w:szCs w:val="24"/>
        </w:rPr>
      </w:pPr>
      <w:r w:rsidRPr="00AA4721">
        <w:rPr>
          <w:rFonts w:asciiTheme="minorHAnsi" w:hAnsiTheme="minorHAnsi" w:cstheme="minorHAnsi"/>
          <w:spacing w:val="-2"/>
          <w:sz w:val="24"/>
          <w:szCs w:val="24"/>
        </w:rPr>
        <w:t>Ensures that work area is clean, secure, and well maintained.</w:t>
      </w:r>
    </w:p>
    <w:p w14:paraId="36A573CE" w14:textId="77777777" w:rsidR="00CA4A1B" w:rsidRDefault="00CA4A1B" w:rsidP="008341A6">
      <w:pPr>
        <w:numPr>
          <w:ilvl w:val="1"/>
          <w:numId w:val="40"/>
        </w:numPr>
        <w:tabs>
          <w:tab w:val="left" w:pos="-720"/>
          <w:tab w:val="left" w:pos="0"/>
          <w:tab w:val="left" w:pos="720"/>
        </w:tabs>
        <w:suppressAutoHyphens/>
        <w:spacing w:after="0" w:line="240" w:lineRule="auto"/>
        <w:ind w:left="810" w:hanging="450"/>
        <w:jc w:val="both"/>
        <w:rPr>
          <w:rFonts w:asciiTheme="minorHAnsi" w:hAnsiTheme="minorHAnsi" w:cstheme="minorHAnsi"/>
          <w:spacing w:val="-2"/>
          <w:sz w:val="24"/>
          <w:szCs w:val="24"/>
        </w:rPr>
      </w:pPr>
      <w:r>
        <w:rPr>
          <w:rFonts w:asciiTheme="minorHAnsi" w:hAnsiTheme="minorHAnsi" w:cstheme="minorHAnsi"/>
          <w:spacing w:val="-2"/>
          <w:sz w:val="24"/>
          <w:szCs w:val="24"/>
        </w:rPr>
        <w:lastRenderedPageBreak/>
        <w:t>Follows policy and procedures</w:t>
      </w:r>
      <w:r w:rsidR="00A655D6">
        <w:rPr>
          <w:rFonts w:asciiTheme="minorHAnsi" w:hAnsiTheme="minorHAnsi" w:cstheme="minorHAnsi"/>
          <w:spacing w:val="-2"/>
          <w:sz w:val="24"/>
          <w:szCs w:val="24"/>
        </w:rPr>
        <w:t xml:space="preserve"> related to MSR (i.e. cash duties), opening accounts, and so on</w:t>
      </w:r>
    </w:p>
    <w:p w14:paraId="04587796" w14:textId="689826FC" w:rsidR="00126156" w:rsidRPr="00940AD5" w:rsidRDefault="00CA4A1B" w:rsidP="008341A6">
      <w:pPr>
        <w:numPr>
          <w:ilvl w:val="1"/>
          <w:numId w:val="40"/>
        </w:numPr>
        <w:tabs>
          <w:tab w:val="left" w:pos="-720"/>
          <w:tab w:val="left" w:pos="0"/>
          <w:tab w:val="left" w:pos="720"/>
        </w:tabs>
        <w:suppressAutoHyphens/>
        <w:spacing w:after="0" w:line="240" w:lineRule="auto"/>
        <w:ind w:left="810" w:hanging="450"/>
        <w:jc w:val="both"/>
        <w:rPr>
          <w:rFonts w:asciiTheme="minorHAnsi" w:hAnsiTheme="minorHAnsi" w:cstheme="minorHAnsi"/>
          <w:spacing w:val="-2"/>
          <w:sz w:val="24"/>
          <w:szCs w:val="24"/>
        </w:rPr>
      </w:pPr>
      <w:r w:rsidRPr="00AA4721">
        <w:rPr>
          <w:rFonts w:asciiTheme="minorHAnsi" w:eastAsia="Times New Roman" w:hAnsiTheme="minorHAnsi" w:cstheme="minorHAnsi"/>
          <w:sz w:val="24"/>
          <w:szCs w:val="24"/>
        </w:rPr>
        <w:t>Performs</w:t>
      </w:r>
      <w:r w:rsidR="00C236DC">
        <w:rPr>
          <w:rFonts w:asciiTheme="minorHAnsi" w:eastAsia="Times New Roman" w:hAnsiTheme="minorHAnsi" w:cstheme="minorHAnsi"/>
          <w:sz w:val="24"/>
          <w:szCs w:val="24"/>
        </w:rPr>
        <w:t xml:space="preserve"> and adheres to</w:t>
      </w:r>
      <w:r w:rsidRPr="00AA4721">
        <w:rPr>
          <w:rFonts w:asciiTheme="minorHAnsi" w:eastAsia="Times New Roman" w:hAnsiTheme="minorHAnsi" w:cstheme="minorHAnsi"/>
          <w:sz w:val="24"/>
          <w:szCs w:val="24"/>
        </w:rPr>
        <w:t xml:space="preserve"> member file maintenance and account changes as needed.</w:t>
      </w:r>
    </w:p>
    <w:p w14:paraId="50F06F7C" w14:textId="77777777" w:rsidR="00CA4A1B" w:rsidRPr="00AA4721" w:rsidRDefault="00CA4A1B" w:rsidP="00F401F7">
      <w:pPr>
        <w:tabs>
          <w:tab w:val="left" w:pos="-720"/>
          <w:tab w:val="left" w:pos="0"/>
          <w:tab w:val="left" w:pos="720"/>
        </w:tabs>
        <w:suppressAutoHyphens/>
        <w:spacing w:after="0" w:line="240" w:lineRule="auto"/>
        <w:ind w:left="720"/>
        <w:jc w:val="both"/>
        <w:rPr>
          <w:rFonts w:asciiTheme="minorHAnsi" w:hAnsiTheme="minorHAnsi" w:cstheme="minorHAnsi"/>
          <w:spacing w:val="-2"/>
          <w:sz w:val="24"/>
          <w:szCs w:val="24"/>
        </w:rPr>
      </w:pPr>
    </w:p>
    <w:p w14:paraId="030C0C16" w14:textId="1400F546" w:rsidR="00CA4A1B" w:rsidRPr="009B7A67" w:rsidRDefault="00C236CA" w:rsidP="009B7A67">
      <w:pPr>
        <w:pStyle w:val="Title"/>
        <w:numPr>
          <w:ilvl w:val="0"/>
          <w:numId w:val="38"/>
        </w:numPr>
        <w:jc w:val="left"/>
        <w:rPr>
          <w:rFonts w:asciiTheme="minorHAnsi" w:hAnsiTheme="minorHAnsi" w:cstheme="minorHAnsi"/>
          <w:b/>
          <w:sz w:val="24"/>
        </w:rPr>
      </w:pPr>
      <w:r w:rsidRPr="00AA4721">
        <w:rPr>
          <w:rFonts w:asciiTheme="minorHAnsi" w:hAnsiTheme="minorHAnsi" w:cstheme="minorHAnsi"/>
          <w:b/>
          <w:bCs/>
          <w:sz w:val="24"/>
        </w:rPr>
        <w:t>Assumes responsibility for the efficient, effective, and accurate performance of member service functions.</w:t>
      </w:r>
    </w:p>
    <w:p w14:paraId="00384A17" w14:textId="77777777" w:rsidR="00C87D89" w:rsidRPr="00AA4721" w:rsidRDefault="00C236CA" w:rsidP="00C87D89">
      <w:pPr>
        <w:numPr>
          <w:ilvl w:val="0"/>
          <w:numId w:val="25"/>
        </w:numPr>
        <w:spacing w:after="0" w:line="240" w:lineRule="auto"/>
        <w:rPr>
          <w:rFonts w:asciiTheme="minorHAnsi" w:eastAsia="Times New Roman" w:hAnsiTheme="minorHAnsi" w:cstheme="minorHAnsi"/>
          <w:sz w:val="24"/>
          <w:szCs w:val="24"/>
        </w:rPr>
      </w:pPr>
      <w:r w:rsidRPr="00AA4721">
        <w:rPr>
          <w:rFonts w:asciiTheme="minorHAnsi" w:hAnsiTheme="minorHAnsi" w:cstheme="minorHAnsi"/>
          <w:spacing w:val="-2"/>
          <w:sz w:val="24"/>
          <w:szCs w:val="24"/>
        </w:rPr>
        <w:t xml:space="preserve">Presents and explains Credit Union services and products to members and assists in meeting their financial needs.  </w:t>
      </w:r>
    </w:p>
    <w:p w14:paraId="0A7EFA46" w14:textId="06D747FD" w:rsidR="00C87D89" w:rsidRPr="00AA4721" w:rsidRDefault="00C87D89" w:rsidP="00C87D89">
      <w:pPr>
        <w:numPr>
          <w:ilvl w:val="0"/>
          <w:numId w:val="2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bCs/>
          <w:sz w:val="24"/>
          <w:szCs w:val="24"/>
        </w:rPr>
        <w:t>Actively and professionally cross sells Credit Union services</w:t>
      </w:r>
      <w:r w:rsidR="0019388F">
        <w:rPr>
          <w:rFonts w:asciiTheme="minorHAnsi" w:eastAsia="Times New Roman" w:hAnsiTheme="minorHAnsi" w:cstheme="minorHAnsi"/>
          <w:bCs/>
          <w:sz w:val="24"/>
          <w:szCs w:val="24"/>
        </w:rPr>
        <w:t>.</w:t>
      </w:r>
    </w:p>
    <w:p w14:paraId="44541675" w14:textId="77777777" w:rsidR="00C236CA" w:rsidRPr="00AA4721" w:rsidRDefault="00C236CA" w:rsidP="00C236CA">
      <w:pPr>
        <w:numPr>
          <w:ilvl w:val="0"/>
          <w:numId w:val="2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Takes ownership of problems, shows empathy and apologizes for errors and follows up appropriately.  Utilizes member feedback to enhance service quality, creates equitable solutions, and increases member loyalty.</w:t>
      </w:r>
    </w:p>
    <w:p w14:paraId="68EE5795" w14:textId="77777777" w:rsidR="00F401F7" w:rsidRDefault="00F401F7" w:rsidP="00F401F7">
      <w:pPr>
        <w:numPr>
          <w:ilvl w:val="0"/>
          <w:numId w:val="25"/>
        </w:numPr>
        <w:spacing w:after="0" w:line="240" w:lineRule="auto"/>
        <w:rPr>
          <w:rFonts w:asciiTheme="minorHAnsi" w:eastAsia="Times New Roman" w:hAnsiTheme="minorHAnsi" w:cstheme="minorHAnsi"/>
          <w:bCs/>
          <w:sz w:val="24"/>
          <w:szCs w:val="24"/>
        </w:rPr>
      </w:pPr>
      <w:r w:rsidRPr="00AA4721">
        <w:rPr>
          <w:rFonts w:asciiTheme="minorHAnsi" w:eastAsia="Times New Roman" w:hAnsiTheme="minorHAnsi" w:cstheme="minorHAnsi"/>
          <w:bCs/>
          <w:sz w:val="24"/>
          <w:szCs w:val="24"/>
        </w:rPr>
        <w:t>Keeps manager informed of area activities and significant problems.</w:t>
      </w:r>
    </w:p>
    <w:p w14:paraId="515E85DD" w14:textId="77777777" w:rsidR="0019388F" w:rsidRDefault="00CA4A1B" w:rsidP="00CA4A1B">
      <w:pPr>
        <w:numPr>
          <w:ilvl w:val="0"/>
          <w:numId w:val="25"/>
        </w:num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w:t>
      </w:r>
      <w:r w:rsidRPr="00AA4721">
        <w:rPr>
          <w:rFonts w:asciiTheme="minorHAnsi" w:eastAsia="Times New Roman" w:hAnsiTheme="minorHAnsi" w:cstheme="minorHAnsi"/>
          <w:bCs/>
          <w:sz w:val="24"/>
          <w:szCs w:val="24"/>
        </w:rPr>
        <w:t>ay be responsible for</w:t>
      </w:r>
      <w:r w:rsidR="0019388F">
        <w:rPr>
          <w:rFonts w:asciiTheme="minorHAnsi" w:eastAsia="Times New Roman" w:hAnsiTheme="minorHAnsi" w:cstheme="minorHAnsi"/>
          <w:bCs/>
          <w:sz w:val="24"/>
          <w:szCs w:val="24"/>
        </w:rPr>
        <w:t>:</w:t>
      </w:r>
    </w:p>
    <w:p w14:paraId="1AA2ECC9" w14:textId="455E653C" w:rsidR="00CA4A1B" w:rsidRPr="00AA4721" w:rsidRDefault="00CA4A1B" w:rsidP="00874DF5">
      <w:pPr>
        <w:numPr>
          <w:ilvl w:val="1"/>
          <w:numId w:val="25"/>
        </w:numPr>
        <w:spacing w:after="0" w:line="240" w:lineRule="auto"/>
        <w:rPr>
          <w:rFonts w:asciiTheme="minorHAnsi" w:eastAsia="Times New Roman" w:hAnsiTheme="minorHAnsi" w:cstheme="minorHAnsi"/>
          <w:bCs/>
          <w:sz w:val="24"/>
          <w:szCs w:val="24"/>
        </w:rPr>
      </w:pPr>
      <w:r w:rsidRPr="00AA4721">
        <w:rPr>
          <w:rFonts w:asciiTheme="minorHAnsi" w:eastAsia="Times New Roman" w:hAnsiTheme="minorHAnsi" w:cstheme="minorHAnsi"/>
          <w:bCs/>
          <w:sz w:val="24"/>
          <w:szCs w:val="24"/>
        </w:rPr>
        <w:t xml:space="preserve"> the accurate operation of the branch vault and/or ATM/ITM.</w:t>
      </w:r>
    </w:p>
    <w:p w14:paraId="7762A5F2" w14:textId="0B6C7E93" w:rsidR="00CA4A1B" w:rsidRDefault="00CA4A1B" w:rsidP="00874DF5">
      <w:pPr>
        <w:numPr>
          <w:ilvl w:val="1"/>
          <w:numId w:val="25"/>
        </w:numPr>
        <w:spacing w:after="0" w:line="240" w:lineRule="auto"/>
        <w:rPr>
          <w:rFonts w:asciiTheme="minorHAnsi" w:eastAsia="Times New Roman" w:hAnsiTheme="minorHAnsi" w:cstheme="minorHAnsi"/>
          <w:bCs/>
          <w:sz w:val="24"/>
          <w:szCs w:val="24"/>
        </w:rPr>
      </w:pPr>
      <w:r w:rsidRPr="00AA4721">
        <w:rPr>
          <w:rFonts w:asciiTheme="minorHAnsi" w:eastAsia="Times New Roman" w:hAnsiTheme="minorHAnsi" w:cstheme="minorHAnsi"/>
          <w:bCs/>
          <w:sz w:val="24"/>
          <w:szCs w:val="24"/>
        </w:rPr>
        <w:t>cash ordering for branch, ATM, or ITM operation.</w:t>
      </w:r>
    </w:p>
    <w:p w14:paraId="1E852755" w14:textId="5C407F74" w:rsidR="00CA4A1B" w:rsidRDefault="00CA4A1B" w:rsidP="00874DF5">
      <w:pPr>
        <w:numPr>
          <w:ilvl w:val="1"/>
          <w:numId w:val="25"/>
        </w:num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open</w:t>
      </w:r>
      <w:r w:rsidR="0019388F">
        <w:rPr>
          <w:rFonts w:asciiTheme="minorHAnsi" w:eastAsia="Times New Roman" w:hAnsiTheme="minorHAnsi" w:cstheme="minorHAnsi"/>
          <w:bCs/>
          <w:sz w:val="24"/>
          <w:szCs w:val="24"/>
        </w:rPr>
        <w:t>ing</w:t>
      </w:r>
      <w:r>
        <w:rPr>
          <w:rFonts w:asciiTheme="minorHAnsi" w:eastAsia="Times New Roman" w:hAnsiTheme="minorHAnsi" w:cstheme="minorHAnsi"/>
          <w:bCs/>
          <w:sz w:val="24"/>
          <w:szCs w:val="24"/>
        </w:rPr>
        <w:t xml:space="preserve"> new accounts</w:t>
      </w:r>
    </w:p>
    <w:p w14:paraId="7542A970" w14:textId="0B881162" w:rsidR="00CA4A1B" w:rsidRDefault="00CA4A1B" w:rsidP="00874DF5">
      <w:pPr>
        <w:numPr>
          <w:ilvl w:val="1"/>
          <w:numId w:val="25"/>
        </w:num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serve as the branches marketing liaison</w:t>
      </w:r>
      <w:r w:rsidR="0019388F">
        <w:rPr>
          <w:rFonts w:asciiTheme="minorHAnsi" w:eastAsia="Times New Roman" w:hAnsiTheme="minorHAnsi" w:cstheme="minorHAnsi"/>
          <w:bCs/>
          <w:sz w:val="24"/>
          <w:szCs w:val="24"/>
        </w:rPr>
        <w:t xml:space="preserve"> which includes</w:t>
      </w:r>
      <w:r w:rsidRPr="00AA4721">
        <w:rPr>
          <w:rFonts w:asciiTheme="minorHAnsi" w:eastAsia="Times New Roman" w:hAnsiTheme="minorHAnsi" w:cstheme="minorHAnsi"/>
          <w:sz w:val="24"/>
          <w:szCs w:val="24"/>
        </w:rPr>
        <w:t xml:space="preserve"> keeping branch displays, materials, and staff up to date on current marketing promotions.</w:t>
      </w:r>
    </w:p>
    <w:p w14:paraId="196B2B6B" w14:textId="35312B49" w:rsidR="00CA4A1B" w:rsidRDefault="00CA4A1B" w:rsidP="00874DF5">
      <w:pPr>
        <w:numPr>
          <w:ilvl w:val="1"/>
          <w:numId w:val="25"/>
        </w:num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serv</w:t>
      </w:r>
      <w:r w:rsidR="0019388F">
        <w:rPr>
          <w:rFonts w:asciiTheme="minorHAnsi" w:eastAsia="Times New Roman" w:hAnsiTheme="minorHAnsi" w:cstheme="minorHAnsi"/>
          <w:bCs/>
          <w:sz w:val="24"/>
          <w:szCs w:val="24"/>
        </w:rPr>
        <w:t>ing</w:t>
      </w:r>
      <w:r>
        <w:rPr>
          <w:rFonts w:asciiTheme="minorHAnsi" w:eastAsia="Times New Roman" w:hAnsiTheme="minorHAnsi" w:cstheme="minorHAnsi"/>
          <w:bCs/>
          <w:sz w:val="24"/>
          <w:szCs w:val="24"/>
        </w:rPr>
        <w:t xml:space="preserve"> as a concierge/lobby manager in branches with an ITM</w:t>
      </w:r>
    </w:p>
    <w:p w14:paraId="3F6D79EB" w14:textId="3A565979" w:rsidR="00CA4A1B" w:rsidRPr="00AA4721" w:rsidRDefault="0019388F" w:rsidP="00874DF5">
      <w:pPr>
        <w:numPr>
          <w:ilvl w:val="1"/>
          <w:numId w:val="25"/>
        </w:num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providing</w:t>
      </w:r>
      <w:r w:rsidR="00CA4A1B">
        <w:rPr>
          <w:rFonts w:asciiTheme="minorHAnsi" w:eastAsia="Times New Roman" w:hAnsiTheme="minorHAnsi" w:cstheme="minorHAnsi"/>
          <w:bCs/>
          <w:sz w:val="24"/>
          <w:szCs w:val="24"/>
        </w:rPr>
        <w:t xml:space="preserve"> back-up</w:t>
      </w:r>
      <w:r>
        <w:rPr>
          <w:rFonts w:asciiTheme="minorHAnsi" w:eastAsia="Times New Roman" w:hAnsiTheme="minorHAnsi" w:cstheme="minorHAnsi"/>
          <w:bCs/>
          <w:sz w:val="24"/>
          <w:szCs w:val="24"/>
        </w:rPr>
        <w:t xml:space="preserve"> for the</w:t>
      </w:r>
      <w:r w:rsidR="00CA4A1B">
        <w:rPr>
          <w:rFonts w:asciiTheme="minorHAnsi" w:eastAsia="Times New Roman" w:hAnsiTheme="minorHAnsi" w:cstheme="minorHAnsi"/>
          <w:bCs/>
          <w:sz w:val="24"/>
          <w:szCs w:val="24"/>
        </w:rPr>
        <w:t xml:space="preserve"> </w:t>
      </w:r>
      <w:proofErr w:type="spellStart"/>
      <w:r w:rsidR="00CA4A1B">
        <w:rPr>
          <w:rFonts w:asciiTheme="minorHAnsi" w:eastAsia="Times New Roman" w:hAnsiTheme="minorHAnsi" w:cstheme="minorHAnsi"/>
          <w:bCs/>
          <w:sz w:val="24"/>
          <w:szCs w:val="24"/>
        </w:rPr>
        <w:t>iMSR</w:t>
      </w:r>
      <w:proofErr w:type="spellEnd"/>
      <w:r w:rsidR="00CA4A1B">
        <w:rPr>
          <w:rFonts w:asciiTheme="minorHAnsi" w:eastAsia="Times New Roman" w:hAnsiTheme="minorHAnsi" w:cstheme="minorHAnsi"/>
          <w:bCs/>
          <w:sz w:val="24"/>
          <w:szCs w:val="24"/>
        </w:rPr>
        <w:t xml:space="preserve"> team</w:t>
      </w:r>
      <w:r>
        <w:rPr>
          <w:rFonts w:asciiTheme="minorHAnsi" w:eastAsia="Times New Roman" w:hAnsiTheme="minorHAnsi" w:cstheme="minorHAnsi"/>
          <w:bCs/>
          <w:sz w:val="24"/>
          <w:szCs w:val="24"/>
        </w:rPr>
        <w:t>.</w:t>
      </w:r>
    </w:p>
    <w:p w14:paraId="65EB023D" w14:textId="67CEBF69" w:rsidR="00C87D89" w:rsidRPr="00AA4721" w:rsidRDefault="00CA4A1B" w:rsidP="00874DF5">
      <w:pPr>
        <w:numPr>
          <w:ilvl w:val="1"/>
          <w:numId w:val="25"/>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C87D89" w:rsidRPr="00AA4721">
        <w:rPr>
          <w:rFonts w:asciiTheme="minorHAnsi" w:eastAsia="Times New Roman" w:hAnsiTheme="minorHAnsi" w:cstheme="minorHAnsi"/>
          <w:sz w:val="24"/>
          <w:szCs w:val="24"/>
        </w:rPr>
        <w:t>pen</w:t>
      </w:r>
      <w:r w:rsidR="0019388F">
        <w:rPr>
          <w:rFonts w:asciiTheme="minorHAnsi" w:eastAsia="Times New Roman" w:hAnsiTheme="minorHAnsi" w:cstheme="minorHAnsi"/>
          <w:sz w:val="24"/>
          <w:szCs w:val="24"/>
        </w:rPr>
        <w:t>ing</w:t>
      </w:r>
      <w:r w:rsidR="00C87D89" w:rsidRPr="00AA4721">
        <w:rPr>
          <w:rFonts w:asciiTheme="minorHAnsi" w:eastAsia="Times New Roman" w:hAnsiTheme="minorHAnsi" w:cstheme="minorHAnsi"/>
          <w:sz w:val="24"/>
          <w:szCs w:val="24"/>
        </w:rPr>
        <w:t>, renew</w:t>
      </w:r>
      <w:r w:rsidR="0019388F">
        <w:rPr>
          <w:rFonts w:asciiTheme="minorHAnsi" w:eastAsia="Times New Roman" w:hAnsiTheme="minorHAnsi" w:cstheme="minorHAnsi"/>
          <w:sz w:val="24"/>
          <w:szCs w:val="24"/>
        </w:rPr>
        <w:t>ing</w:t>
      </w:r>
      <w:r w:rsidR="00C87D89" w:rsidRPr="00AA4721">
        <w:rPr>
          <w:rFonts w:asciiTheme="minorHAnsi" w:eastAsia="Times New Roman" w:hAnsiTheme="minorHAnsi" w:cstheme="minorHAnsi"/>
          <w:sz w:val="24"/>
          <w:szCs w:val="24"/>
        </w:rPr>
        <w:t xml:space="preserve"> and</w:t>
      </w:r>
      <w:r>
        <w:rPr>
          <w:rFonts w:asciiTheme="minorHAnsi" w:eastAsia="Times New Roman" w:hAnsiTheme="minorHAnsi" w:cstheme="minorHAnsi"/>
          <w:sz w:val="24"/>
          <w:szCs w:val="24"/>
        </w:rPr>
        <w:t>/or</w:t>
      </w:r>
      <w:r w:rsidR="00C87D89" w:rsidRPr="00AA4721">
        <w:rPr>
          <w:rFonts w:asciiTheme="minorHAnsi" w:eastAsia="Times New Roman" w:hAnsiTheme="minorHAnsi" w:cstheme="minorHAnsi"/>
          <w:sz w:val="24"/>
          <w:szCs w:val="24"/>
        </w:rPr>
        <w:t xml:space="preserve"> clos</w:t>
      </w:r>
      <w:r w:rsidR="0019388F">
        <w:rPr>
          <w:rFonts w:asciiTheme="minorHAnsi" w:eastAsia="Times New Roman" w:hAnsiTheme="minorHAnsi" w:cstheme="minorHAnsi"/>
          <w:sz w:val="24"/>
          <w:szCs w:val="24"/>
        </w:rPr>
        <w:t>ing</w:t>
      </w:r>
      <w:r w:rsidR="00C87D89" w:rsidRPr="00AA4721">
        <w:rPr>
          <w:rFonts w:asciiTheme="minorHAnsi" w:eastAsia="Times New Roman" w:hAnsiTheme="minorHAnsi" w:cstheme="minorHAnsi"/>
          <w:sz w:val="24"/>
          <w:szCs w:val="24"/>
        </w:rPr>
        <w:t xml:space="preserve"> certificate accounts.</w:t>
      </w:r>
    </w:p>
    <w:p w14:paraId="03C1BE26" w14:textId="0191FC96" w:rsidR="004720EC" w:rsidRPr="00AA4721" w:rsidRDefault="005745B0" w:rsidP="00874DF5">
      <w:pPr>
        <w:numPr>
          <w:ilvl w:val="1"/>
          <w:numId w:val="2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opening, maintaining, and answer</w:t>
      </w:r>
      <w:r w:rsidR="004D1311" w:rsidRPr="00AA4721">
        <w:rPr>
          <w:rFonts w:asciiTheme="minorHAnsi" w:eastAsia="Times New Roman" w:hAnsiTheme="minorHAnsi" w:cstheme="minorHAnsi"/>
          <w:sz w:val="24"/>
          <w:szCs w:val="24"/>
        </w:rPr>
        <w:t>ing</w:t>
      </w:r>
      <w:r w:rsidR="0067056E" w:rsidRPr="00AA4721">
        <w:rPr>
          <w:rFonts w:asciiTheme="minorHAnsi" w:eastAsia="Times New Roman" w:hAnsiTheme="minorHAnsi" w:cstheme="minorHAnsi"/>
          <w:sz w:val="24"/>
          <w:szCs w:val="24"/>
        </w:rPr>
        <w:t xml:space="preserve"> questions </w:t>
      </w:r>
      <w:r w:rsidRPr="00AA4721">
        <w:rPr>
          <w:rFonts w:asciiTheme="minorHAnsi" w:eastAsia="Times New Roman" w:hAnsiTheme="minorHAnsi" w:cstheme="minorHAnsi"/>
          <w:sz w:val="24"/>
          <w:szCs w:val="24"/>
        </w:rPr>
        <w:t>regarding IRAs and HSAs.</w:t>
      </w:r>
    </w:p>
    <w:p w14:paraId="3AA85F11" w14:textId="0E8F0DB9" w:rsidR="00E0394C" w:rsidRPr="00AA4721" w:rsidRDefault="00E0394C" w:rsidP="00E0394C">
      <w:pPr>
        <w:numPr>
          <w:ilvl w:val="0"/>
          <w:numId w:val="25"/>
        </w:numPr>
        <w:spacing w:after="0" w:line="240" w:lineRule="auto"/>
        <w:rPr>
          <w:rFonts w:asciiTheme="minorHAnsi" w:eastAsia="Times New Roman" w:hAnsiTheme="minorHAnsi" w:cstheme="minorHAnsi"/>
          <w:bCs/>
          <w:sz w:val="24"/>
          <w:szCs w:val="24"/>
        </w:rPr>
      </w:pPr>
      <w:r w:rsidRPr="00AA4721">
        <w:rPr>
          <w:rFonts w:asciiTheme="minorHAnsi" w:eastAsia="Times New Roman" w:hAnsiTheme="minorHAnsi" w:cstheme="minorHAnsi"/>
          <w:bCs/>
          <w:sz w:val="24"/>
          <w:szCs w:val="24"/>
        </w:rPr>
        <w:t>visiting par</w:t>
      </w:r>
      <w:r w:rsidR="00E16402" w:rsidRPr="00AA4721">
        <w:rPr>
          <w:rFonts w:asciiTheme="minorHAnsi" w:eastAsia="Times New Roman" w:hAnsiTheme="minorHAnsi" w:cstheme="minorHAnsi"/>
          <w:bCs/>
          <w:sz w:val="24"/>
          <w:szCs w:val="24"/>
        </w:rPr>
        <w:t xml:space="preserve">tner Sponsor </w:t>
      </w:r>
      <w:r w:rsidRPr="00AA4721">
        <w:rPr>
          <w:rFonts w:asciiTheme="minorHAnsi" w:eastAsia="Times New Roman" w:hAnsiTheme="minorHAnsi" w:cstheme="minorHAnsi"/>
          <w:bCs/>
          <w:sz w:val="24"/>
          <w:szCs w:val="24"/>
        </w:rPr>
        <w:t xml:space="preserve">Groups (SGs) to </w:t>
      </w:r>
      <w:r w:rsidR="00511E6B" w:rsidRPr="00AA4721">
        <w:rPr>
          <w:rFonts w:asciiTheme="minorHAnsi" w:eastAsia="Times New Roman" w:hAnsiTheme="minorHAnsi" w:cstheme="minorHAnsi"/>
          <w:bCs/>
          <w:sz w:val="24"/>
          <w:szCs w:val="24"/>
        </w:rPr>
        <w:t>establish</w:t>
      </w:r>
      <w:r w:rsidR="00B03759" w:rsidRPr="00AA4721">
        <w:rPr>
          <w:rFonts w:asciiTheme="minorHAnsi" w:eastAsia="Times New Roman" w:hAnsiTheme="minorHAnsi" w:cstheme="minorHAnsi"/>
          <w:bCs/>
          <w:sz w:val="24"/>
          <w:szCs w:val="24"/>
        </w:rPr>
        <w:t xml:space="preserve">, build, and </w:t>
      </w:r>
      <w:r w:rsidRPr="00AA4721">
        <w:rPr>
          <w:rFonts w:asciiTheme="minorHAnsi" w:eastAsia="Times New Roman" w:hAnsiTheme="minorHAnsi" w:cstheme="minorHAnsi"/>
          <w:bCs/>
          <w:sz w:val="24"/>
          <w:szCs w:val="24"/>
        </w:rPr>
        <w:t>deepen relationship</w:t>
      </w:r>
      <w:r w:rsidR="00511E6B" w:rsidRPr="00AA4721">
        <w:rPr>
          <w:rFonts w:asciiTheme="minorHAnsi" w:eastAsia="Times New Roman" w:hAnsiTheme="minorHAnsi" w:cstheme="minorHAnsi"/>
          <w:bCs/>
          <w:sz w:val="24"/>
          <w:szCs w:val="24"/>
        </w:rPr>
        <w:t>s</w:t>
      </w:r>
      <w:r w:rsidRPr="00AA4721">
        <w:rPr>
          <w:rFonts w:asciiTheme="minorHAnsi" w:eastAsia="Times New Roman" w:hAnsiTheme="minorHAnsi" w:cstheme="minorHAnsi"/>
          <w:bCs/>
          <w:sz w:val="24"/>
          <w:szCs w:val="24"/>
        </w:rPr>
        <w:t>.</w:t>
      </w:r>
    </w:p>
    <w:p w14:paraId="6853EFE8" w14:textId="77777777" w:rsidR="00CA4A1B" w:rsidRPr="00AA4721" w:rsidRDefault="00CA4A1B" w:rsidP="00F401F7">
      <w:pPr>
        <w:pStyle w:val="Title"/>
        <w:jc w:val="left"/>
        <w:rPr>
          <w:rFonts w:asciiTheme="minorHAnsi" w:hAnsiTheme="minorHAnsi" w:cstheme="minorHAnsi"/>
          <w:sz w:val="24"/>
        </w:rPr>
      </w:pPr>
    </w:p>
    <w:p w14:paraId="420882F5" w14:textId="210E265C" w:rsidR="00940AD5" w:rsidRPr="00AA4721" w:rsidRDefault="00460F50" w:rsidP="00460F50">
      <w:pPr>
        <w:spacing w:after="0" w:line="240" w:lineRule="auto"/>
        <w:rPr>
          <w:rFonts w:asciiTheme="minorHAnsi" w:eastAsia="Times New Roman" w:hAnsiTheme="minorHAnsi" w:cstheme="minorHAnsi"/>
          <w:b/>
          <w:bCs/>
          <w:sz w:val="24"/>
          <w:szCs w:val="24"/>
        </w:rPr>
      </w:pPr>
      <w:r w:rsidRPr="00AA4721">
        <w:rPr>
          <w:rFonts w:asciiTheme="minorHAnsi" w:eastAsia="Times New Roman" w:hAnsiTheme="minorHAnsi" w:cstheme="minorHAnsi"/>
          <w:b/>
          <w:bCs/>
          <w:sz w:val="24"/>
          <w:szCs w:val="24"/>
        </w:rPr>
        <w:t>Expectations for Employees</w:t>
      </w:r>
    </w:p>
    <w:p w14:paraId="5B94BB68"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 xml:space="preserve">Supports Sun Federal’s mission, vision, values and culture.  </w:t>
      </w:r>
      <w:r w:rsidR="00063FD6">
        <w:rPr>
          <w:rFonts w:eastAsia="Times New Roman"/>
          <w:sz w:val="24"/>
          <w:szCs w:val="24"/>
        </w:rPr>
        <w:t>Accepts responsibility to live Sun Federal’s culture</w:t>
      </w:r>
      <w:r w:rsidR="00063FD6">
        <w:rPr>
          <w:rFonts w:asciiTheme="minorHAnsi" w:eastAsia="Times New Roman" w:hAnsiTheme="minorHAnsi" w:cstheme="minorHAnsi"/>
          <w:sz w:val="24"/>
          <w:szCs w:val="24"/>
        </w:rPr>
        <w:t xml:space="preserve">.  </w:t>
      </w:r>
      <w:r w:rsidRPr="00AA4721">
        <w:rPr>
          <w:rFonts w:asciiTheme="minorHAnsi" w:eastAsia="Times New Roman" w:hAnsiTheme="minorHAnsi" w:cstheme="minorHAnsi"/>
          <w:sz w:val="24"/>
          <w:szCs w:val="24"/>
        </w:rPr>
        <w:t xml:space="preserve">Makes a positive contribution to business plan objectives and goals.  Follows Sun Federal’s Service Behaviors.  Shows professionalism, empathy and respect in all interactions with members, internal and external.  </w:t>
      </w:r>
    </w:p>
    <w:p w14:paraId="73E66CC7"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Takes personal responsibility to actively listen to the members, understand their needs and take initiative to help the member as your first priority.  While some have little direct member contact, every position at Sun Federal supports the member.</w:t>
      </w:r>
    </w:p>
    <w:p w14:paraId="69E812FD"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Take ownership of job duties.  Offer team members assistance when necessary to help develop a fully competent and cohesive workforce.  Recommends and develops process improvements and procedures to enhance productivity and improve service.</w:t>
      </w:r>
    </w:p>
    <w:p w14:paraId="072D6821"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 xml:space="preserve">Responsible for personal development through training, collaboration and teamwork.  Understands and adheres to all policies, procedures and regulations.  Maintains knowledge of regulations appropriate for position (i.e. Bank Secrecy Act, OFAC, etc.) and attends all training as it relates to position related regulations.  </w:t>
      </w:r>
    </w:p>
    <w:p w14:paraId="740062E5"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 xml:space="preserve">Adheres to Sun Federal’s security procedures and safeguards member information. </w:t>
      </w:r>
    </w:p>
    <w:p w14:paraId="4DDEF223"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 xml:space="preserve">Demonstrates professionalism in dress, tone, flexibility and communication.  </w:t>
      </w:r>
    </w:p>
    <w:p w14:paraId="7CFC07CC" w14:textId="77777777" w:rsidR="00460F50" w:rsidRPr="00AA4721" w:rsidRDefault="00460F50" w:rsidP="00460F50">
      <w:pPr>
        <w:numPr>
          <w:ilvl w:val="0"/>
          <w:numId w:val="35"/>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Consistently acts as part of a cohesive team, demonstrating excellent interpersonal skills and the ability to interact positively with other employees.  Maintains open and respectful communication with other departments. Handles conflict directly and discreetly.</w:t>
      </w:r>
    </w:p>
    <w:p w14:paraId="6BC40A34" w14:textId="77777777" w:rsidR="00A655D6" w:rsidRDefault="00A655D6" w:rsidP="00713AEA">
      <w:pPr>
        <w:pStyle w:val="NoSpacing"/>
        <w:rPr>
          <w:rFonts w:asciiTheme="minorHAnsi" w:eastAsia="Times New Roman" w:hAnsiTheme="minorHAnsi" w:cstheme="minorHAnsi"/>
          <w:b/>
          <w:bCs/>
          <w:sz w:val="24"/>
          <w:szCs w:val="24"/>
          <w:u w:val="single"/>
        </w:rPr>
      </w:pPr>
    </w:p>
    <w:p w14:paraId="5AC858B6" w14:textId="77777777" w:rsidR="00940AD5" w:rsidRPr="00940AD5" w:rsidRDefault="00713AEA" w:rsidP="00713AEA">
      <w:pPr>
        <w:pStyle w:val="NoSpacing"/>
        <w:rPr>
          <w:rFonts w:asciiTheme="minorHAnsi" w:eastAsia="Times New Roman" w:hAnsiTheme="minorHAnsi" w:cstheme="minorHAnsi"/>
          <w:b/>
          <w:bCs/>
          <w:sz w:val="24"/>
          <w:szCs w:val="24"/>
        </w:rPr>
      </w:pPr>
      <w:bookmarkStart w:id="2" w:name="_Hlk11247029"/>
      <w:r w:rsidRPr="00940AD5">
        <w:rPr>
          <w:rFonts w:asciiTheme="minorHAnsi" w:eastAsia="Times New Roman" w:hAnsiTheme="minorHAnsi" w:cstheme="minorHAnsi"/>
          <w:b/>
          <w:bCs/>
          <w:sz w:val="24"/>
          <w:szCs w:val="24"/>
        </w:rPr>
        <w:t>PERFORMANCE MEASUREMENTS</w:t>
      </w:r>
    </w:p>
    <w:p w14:paraId="47D74A54" w14:textId="77777777" w:rsidR="00713AEA" w:rsidRPr="00AA4721" w:rsidRDefault="00713AEA" w:rsidP="008341A6">
      <w:pPr>
        <w:numPr>
          <w:ilvl w:val="0"/>
          <w:numId w:val="43"/>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lastRenderedPageBreak/>
        <w:t>Member services functions are efficiently, effectively, and accurately performed in accordance with established policies, standards, and security procedures.</w:t>
      </w:r>
    </w:p>
    <w:p w14:paraId="294B4FCF" w14:textId="77777777" w:rsidR="00713AEA" w:rsidRPr="00AA4721" w:rsidRDefault="00713AEA" w:rsidP="008341A6">
      <w:pPr>
        <w:numPr>
          <w:ilvl w:val="0"/>
          <w:numId w:val="43"/>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Good working relationships and coordination exist with area personnel and Management.  Appropriate assistance is provided to area staff as needed.  Supervisor is appropriately informed of area activities.</w:t>
      </w:r>
    </w:p>
    <w:p w14:paraId="49418321" w14:textId="77777777" w:rsidR="00713AEA" w:rsidRPr="00AA4721" w:rsidRDefault="00713AEA" w:rsidP="008341A6">
      <w:pPr>
        <w:numPr>
          <w:ilvl w:val="0"/>
          <w:numId w:val="43"/>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Required reports and records are accurate, complete, and timely.</w:t>
      </w:r>
    </w:p>
    <w:p w14:paraId="7150550A" w14:textId="4FEE4881" w:rsidR="00713AEA" w:rsidRDefault="00713AEA" w:rsidP="008341A6">
      <w:pPr>
        <w:numPr>
          <w:ilvl w:val="0"/>
          <w:numId w:val="43"/>
        </w:numPr>
        <w:spacing w:after="0" w:line="240" w:lineRule="auto"/>
        <w:rPr>
          <w:rFonts w:asciiTheme="minorHAnsi" w:eastAsia="Times New Roman" w:hAnsiTheme="minorHAnsi" w:cstheme="minorHAnsi"/>
          <w:sz w:val="24"/>
          <w:szCs w:val="24"/>
        </w:rPr>
      </w:pPr>
      <w:r w:rsidRPr="00AA4721">
        <w:rPr>
          <w:rFonts w:asciiTheme="minorHAnsi" w:eastAsia="Times New Roman" w:hAnsiTheme="minorHAnsi" w:cstheme="minorHAnsi"/>
          <w:sz w:val="24"/>
          <w:szCs w:val="24"/>
        </w:rPr>
        <w:t>The Credit Union's professional reputation is maintained and conveyed.</w:t>
      </w:r>
    </w:p>
    <w:p w14:paraId="03605522" w14:textId="79231CE8" w:rsidR="00C236DC" w:rsidRDefault="00C236DC" w:rsidP="008341A6">
      <w:pPr>
        <w:numPr>
          <w:ilvl w:val="0"/>
          <w:numId w:val="43"/>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Achieves assigned individual goals.</w:t>
      </w:r>
    </w:p>
    <w:p w14:paraId="5318ED69" w14:textId="18645350" w:rsidR="00C236DC" w:rsidRPr="00AA4721" w:rsidRDefault="00C236DC" w:rsidP="008341A6">
      <w:pPr>
        <w:numPr>
          <w:ilvl w:val="0"/>
          <w:numId w:val="43"/>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Displays professional communication skills at all times.  </w:t>
      </w:r>
    </w:p>
    <w:bookmarkEnd w:id="2"/>
    <w:p w14:paraId="31DB487C" w14:textId="77777777" w:rsidR="00713AEA" w:rsidRPr="00AA4721" w:rsidRDefault="00713AEA" w:rsidP="00713AEA">
      <w:pPr>
        <w:pStyle w:val="NoSpacing"/>
        <w:rPr>
          <w:rFonts w:asciiTheme="minorHAnsi" w:eastAsia="Times New Roman" w:hAnsiTheme="minorHAnsi" w:cstheme="minorHAnsi"/>
          <w:b/>
          <w:bCs/>
          <w:sz w:val="24"/>
          <w:szCs w:val="24"/>
          <w:u w:val="single"/>
        </w:rPr>
      </w:pPr>
    </w:p>
    <w:p w14:paraId="44788D98" w14:textId="77777777" w:rsidR="00713AEA" w:rsidRDefault="00713AEA" w:rsidP="00713AEA">
      <w:pPr>
        <w:pStyle w:val="NoSpacing"/>
        <w:rPr>
          <w:rFonts w:asciiTheme="minorHAnsi" w:hAnsiTheme="minorHAnsi" w:cstheme="minorHAnsi"/>
          <w:b/>
          <w:bCs/>
          <w:sz w:val="24"/>
          <w:u w:val="single"/>
        </w:rPr>
      </w:pPr>
      <w:r w:rsidRPr="00AA4721">
        <w:rPr>
          <w:rFonts w:asciiTheme="minorHAnsi" w:hAnsiTheme="minorHAnsi" w:cstheme="minorHAnsi"/>
          <w:b/>
          <w:bCs/>
          <w:sz w:val="24"/>
          <w:u w:val="single"/>
        </w:rPr>
        <w:t>QUALIFICATION REQUIREMENTS</w:t>
      </w:r>
    </w:p>
    <w:p w14:paraId="5FDCE42C" w14:textId="77777777" w:rsidR="008341A6" w:rsidRPr="00AA4721" w:rsidRDefault="008341A6" w:rsidP="00713AEA">
      <w:pPr>
        <w:pStyle w:val="NoSpacing"/>
        <w:rPr>
          <w:rFonts w:asciiTheme="minorHAnsi" w:hAnsiTheme="minorHAnsi" w:cstheme="minorHAnsi"/>
          <w:sz w:val="24"/>
        </w:rPr>
      </w:pPr>
    </w:p>
    <w:p w14:paraId="382A51AA" w14:textId="77777777" w:rsidR="00713AEA" w:rsidRPr="00AA4721" w:rsidRDefault="00713AEA" w:rsidP="00713AEA">
      <w:pPr>
        <w:pStyle w:val="NoSpacing"/>
        <w:rPr>
          <w:rFonts w:asciiTheme="minorHAnsi" w:hAnsiTheme="minorHAnsi" w:cstheme="minorHAnsi"/>
          <w:i/>
          <w:sz w:val="20"/>
        </w:rPr>
      </w:pPr>
      <w:r w:rsidRPr="00AA4721">
        <w:rPr>
          <w:rFonts w:asciiTheme="minorHAnsi" w:hAnsiTheme="minorHAnsi" w:cstheme="minorHAnsi"/>
          <w:i/>
          <w:sz w:val="20"/>
        </w:rPr>
        <w:t>To perform this job successfully, an individual must be able to perform each essential duty satisfactorily.  The requirements listed below are representative of knowledge, skill and/or ability required.  Reasonable accommodation may be made to enable individuals with disabilities to perform the essential functions.  The individual must be able to successfully pass background checks.</w:t>
      </w:r>
    </w:p>
    <w:p w14:paraId="4A8BACE4" w14:textId="77777777" w:rsidR="00713AEA" w:rsidRPr="00AA4721" w:rsidRDefault="00713AEA" w:rsidP="00713AEA">
      <w:pPr>
        <w:pStyle w:val="NoSpacing"/>
        <w:rPr>
          <w:rFonts w:asciiTheme="minorHAnsi" w:hAnsiTheme="minorHAnsi" w:cstheme="minorHAnsi"/>
          <w:i/>
          <w:sz w:val="20"/>
        </w:rPr>
      </w:pPr>
    </w:p>
    <w:p w14:paraId="6B748144"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Education/Certification:</w:t>
      </w:r>
      <w:r w:rsidRPr="00AA4721">
        <w:rPr>
          <w:rFonts w:asciiTheme="minorHAnsi" w:hAnsiTheme="minorHAnsi" w:cstheme="minorHAnsi"/>
          <w:b/>
          <w:sz w:val="20"/>
        </w:rPr>
        <w:tab/>
      </w:r>
      <w:r w:rsidRPr="00AA4721">
        <w:rPr>
          <w:rFonts w:asciiTheme="minorHAnsi" w:hAnsiTheme="minorHAnsi" w:cstheme="minorHAnsi"/>
          <w:sz w:val="20"/>
        </w:rPr>
        <w:t>High school graduate or equivalent.</w:t>
      </w:r>
    </w:p>
    <w:p w14:paraId="6F8FF0C1"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sz w:val="20"/>
        </w:rPr>
        <w:tab/>
      </w:r>
    </w:p>
    <w:p w14:paraId="0014216A" w14:textId="7F120DE3"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Required Knowledge:</w:t>
      </w:r>
      <w:r w:rsidRPr="00AA4721">
        <w:rPr>
          <w:rFonts w:asciiTheme="minorHAnsi" w:hAnsiTheme="minorHAnsi" w:cstheme="minorHAnsi"/>
          <w:b/>
          <w:sz w:val="20"/>
        </w:rPr>
        <w:tab/>
      </w:r>
      <w:r w:rsidRPr="00AA4721">
        <w:rPr>
          <w:rFonts w:asciiTheme="minorHAnsi" w:hAnsiTheme="minorHAnsi" w:cstheme="minorHAnsi"/>
          <w:sz w:val="20"/>
        </w:rPr>
        <w:t>Thorough knowledge of member services and products.</w:t>
      </w:r>
    </w:p>
    <w:p w14:paraId="1F529861"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sz w:val="20"/>
        </w:rPr>
        <w:tab/>
      </w:r>
      <w:r w:rsidRPr="00AA4721">
        <w:rPr>
          <w:rFonts w:asciiTheme="minorHAnsi" w:hAnsiTheme="minorHAnsi" w:cstheme="minorHAnsi"/>
          <w:sz w:val="20"/>
        </w:rPr>
        <w:tab/>
      </w:r>
      <w:r w:rsidRPr="00AA4721">
        <w:rPr>
          <w:rFonts w:asciiTheme="minorHAnsi" w:hAnsiTheme="minorHAnsi" w:cstheme="minorHAnsi"/>
          <w:sz w:val="20"/>
        </w:rPr>
        <w:tab/>
        <w:t>Understanding of member bookkeeping procedures.</w:t>
      </w:r>
    </w:p>
    <w:p w14:paraId="3EAC95E9"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sz w:val="20"/>
        </w:rPr>
        <w:tab/>
      </w:r>
    </w:p>
    <w:p w14:paraId="7DFFD67F"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Experience Required:</w:t>
      </w:r>
      <w:r w:rsidRPr="00AA4721">
        <w:rPr>
          <w:rFonts w:asciiTheme="minorHAnsi" w:hAnsiTheme="minorHAnsi" w:cstheme="minorHAnsi"/>
          <w:b/>
          <w:sz w:val="20"/>
        </w:rPr>
        <w:tab/>
      </w:r>
      <w:r w:rsidRPr="00AA4721">
        <w:rPr>
          <w:rFonts w:asciiTheme="minorHAnsi" w:hAnsiTheme="minorHAnsi" w:cstheme="minorHAnsi"/>
          <w:sz w:val="20"/>
        </w:rPr>
        <w:t>One to three years of retail/customer service experience.</w:t>
      </w:r>
    </w:p>
    <w:p w14:paraId="5AD4B195" w14:textId="77777777" w:rsidR="00713AEA" w:rsidRPr="00AA4721" w:rsidRDefault="00713AEA" w:rsidP="00713AEA">
      <w:pPr>
        <w:pStyle w:val="NoSpacing"/>
        <w:rPr>
          <w:rFonts w:asciiTheme="minorHAnsi" w:hAnsiTheme="minorHAnsi" w:cstheme="minorHAnsi"/>
          <w:sz w:val="20"/>
        </w:rPr>
      </w:pPr>
    </w:p>
    <w:p w14:paraId="2CAD8D40" w14:textId="77777777" w:rsidR="00713AEA" w:rsidRPr="00AA4721" w:rsidRDefault="00713AEA" w:rsidP="0067066B">
      <w:pPr>
        <w:pStyle w:val="NoSpacing"/>
        <w:ind w:left="2160" w:hanging="2160"/>
        <w:rPr>
          <w:rFonts w:asciiTheme="minorHAnsi" w:hAnsiTheme="minorHAnsi" w:cstheme="minorHAnsi"/>
          <w:sz w:val="20"/>
        </w:rPr>
      </w:pPr>
      <w:r w:rsidRPr="00AA4721">
        <w:rPr>
          <w:rFonts w:asciiTheme="minorHAnsi" w:hAnsiTheme="minorHAnsi" w:cstheme="minorHAnsi"/>
          <w:b/>
          <w:sz w:val="20"/>
        </w:rPr>
        <w:t>Skills/Abilities:</w:t>
      </w:r>
      <w:r w:rsidRPr="00AA4721">
        <w:rPr>
          <w:rFonts w:asciiTheme="minorHAnsi" w:hAnsiTheme="minorHAnsi" w:cstheme="minorHAnsi"/>
          <w:b/>
          <w:sz w:val="20"/>
        </w:rPr>
        <w:tab/>
      </w:r>
      <w:r w:rsidRPr="00AA4721">
        <w:rPr>
          <w:rFonts w:asciiTheme="minorHAnsi" w:hAnsiTheme="minorHAnsi" w:cstheme="minorHAnsi"/>
          <w:sz w:val="20"/>
        </w:rPr>
        <w:t xml:space="preserve">Excellent communication and public relations skills.  </w:t>
      </w:r>
      <w:r w:rsidR="0067066B" w:rsidRPr="00AA4721">
        <w:rPr>
          <w:rFonts w:asciiTheme="minorHAnsi" w:hAnsiTheme="minorHAnsi" w:cstheme="minorHAnsi"/>
          <w:sz w:val="20"/>
        </w:rPr>
        <w:t>Displays a professional image and attitude that promotes Sun Federal’s brand and culture.  Demonstrated ability to provide remarkable members service and staff support.  Demonstrated ability to work under and meet deadlines; and work with multiple priorities.</w:t>
      </w:r>
    </w:p>
    <w:p w14:paraId="1910AE36" w14:textId="77777777" w:rsidR="0067066B" w:rsidRPr="00AA4721" w:rsidRDefault="00713AEA" w:rsidP="0067066B">
      <w:pPr>
        <w:pStyle w:val="NoSpacing"/>
        <w:rPr>
          <w:rFonts w:asciiTheme="minorHAnsi" w:hAnsiTheme="minorHAnsi" w:cstheme="minorHAnsi"/>
          <w:sz w:val="20"/>
        </w:rPr>
      </w:pPr>
      <w:r w:rsidRPr="00AA4721">
        <w:rPr>
          <w:rFonts w:asciiTheme="minorHAnsi" w:hAnsiTheme="minorHAnsi" w:cstheme="minorHAnsi"/>
          <w:sz w:val="20"/>
        </w:rPr>
        <w:tab/>
      </w:r>
      <w:r w:rsidRPr="00AA4721">
        <w:rPr>
          <w:rFonts w:asciiTheme="minorHAnsi" w:hAnsiTheme="minorHAnsi" w:cstheme="minorHAnsi"/>
          <w:sz w:val="20"/>
        </w:rPr>
        <w:tab/>
      </w:r>
      <w:r w:rsidRPr="00AA4721">
        <w:rPr>
          <w:rFonts w:asciiTheme="minorHAnsi" w:hAnsiTheme="minorHAnsi" w:cstheme="minorHAnsi"/>
          <w:sz w:val="20"/>
        </w:rPr>
        <w:tab/>
      </w:r>
    </w:p>
    <w:p w14:paraId="2FF81EEA" w14:textId="77777777" w:rsidR="00713AEA" w:rsidRPr="00AA4721" w:rsidRDefault="0067066B" w:rsidP="0067066B">
      <w:pPr>
        <w:pStyle w:val="NoSpacing"/>
        <w:ind w:left="2160"/>
        <w:rPr>
          <w:rFonts w:asciiTheme="minorHAnsi" w:hAnsiTheme="minorHAnsi" w:cstheme="minorHAnsi"/>
          <w:sz w:val="20"/>
        </w:rPr>
      </w:pPr>
      <w:r w:rsidRPr="00AA4721">
        <w:rPr>
          <w:rFonts w:asciiTheme="minorHAnsi" w:hAnsiTheme="minorHAnsi" w:cstheme="minorHAnsi"/>
          <w:sz w:val="20"/>
        </w:rPr>
        <w:t xml:space="preserve">Strong PC skills with the ability to use and instruct others on Microsoft Windows, Word, Excel and Outlook; Branch Suite &amp; Teller Advantage.  </w:t>
      </w:r>
      <w:r w:rsidR="00713AEA" w:rsidRPr="00AA4721">
        <w:rPr>
          <w:rFonts w:asciiTheme="minorHAnsi" w:hAnsiTheme="minorHAnsi" w:cstheme="minorHAnsi"/>
          <w:sz w:val="20"/>
        </w:rPr>
        <w:t xml:space="preserve">Proven teamwork skills.  Must be fluent in English with excellent written and verbal communication skills.  Demonstrated analytical, accuracy and </w:t>
      </w:r>
      <w:r w:rsidR="00063FD6" w:rsidRPr="00AA4721">
        <w:rPr>
          <w:rFonts w:asciiTheme="minorHAnsi" w:hAnsiTheme="minorHAnsi" w:cstheme="minorHAnsi"/>
          <w:sz w:val="20"/>
        </w:rPr>
        <w:t>problem-solving</w:t>
      </w:r>
      <w:r w:rsidR="00713AEA" w:rsidRPr="00AA4721">
        <w:rPr>
          <w:rFonts w:asciiTheme="minorHAnsi" w:hAnsiTheme="minorHAnsi" w:cstheme="minorHAnsi"/>
          <w:sz w:val="20"/>
        </w:rPr>
        <w:t xml:space="preserve"> skills within a retail environment.  Strong interpersonal and administrative skills.</w:t>
      </w:r>
    </w:p>
    <w:p w14:paraId="5CC6D3EB" w14:textId="77777777" w:rsidR="00940AD5" w:rsidRPr="00AA4721" w:rsidRDefault="00940AD5" w:rsidP="00713AEA">
      <w:pPr>
        <w:pStyle w:val="NoSpacing"/>
        <w:rPr>
          <w:rFonts w:asciiTheme="minorHAnsi" w:hAnsiTheme="minorHAnsi" w:cstheme="minorHAnsi"/>
          <w:sz w:val="20"/>
        </w:rPr>
      </w:pPr>
    </w:p>
    <w:p w14:paraId="52BCC133" w14:textId="77777777" w:rsidR="00713AEA" w:rsidRPr="00940AD5" w:rsidRDefault="00713AEA" w:rsidP="00713AEA">
      <w:pPr>
        <w:pStyle w:val="NoSpacing"/>
        <w:rPr>
          <w:rFonts w:asciiTheme="minorHAnsi" w:hAnsiTheme="minorHAnsi" w:cstheme="minorHAnsi"/>
          <w:b/>
          <w:sz w:val="20"/>
          <w:u w:val="single"/>
        </w:rPr>
      </w:pPr>
      <w:r w:rsidRPr="00940AD5">
        <w:rPr>
          <w:rFonts w:asciiTheme="minorHAnsi" w:hAnsiTheme="minorHAnsi" w:cstheme="minorHAnsi"/>
          <w:b/>
          <w:sz w:val="20"/>
          <w:u w:val="single"/>
        </w:rPr>
        <w:t xml:space="preserve">PHYSICAL ACTIVITIES AND REQUIREMENTS </w:t>
      </w:r>
    </w:p>
    <w:p w14:paraId="2E4CB1C5" w14:textId="77777777" w:rsidR="00713AEA" w:rsidRPr="00AA4721" w:rsidRDefault="00713AEA" w:rsidP="00713AEA">
      <w:pPr>
        <w:pStyle w:val="NoSpacing"/>
        <w:rPr>
          <w:rFonts w:asciiTheme="minorHAnsi" w:hAnsiTheme="minorHAnsi" w:cstheme="minorHAnsi"/>
          <w:sz w:val="20"/>
        </w:rPr>
      </w:pPr>
    </w:p>
    <w:p w14:paraId="4F4CB027"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Talking:</w:t>
      </w:r>
      <w:r w:rsidRPr="00AA4721">
        <w:rPr>
          <w:rFonts w:asciiTheme="minorHAnsi" w:hAnsiTheme="minorHAnsi" w:cstheme="minorHAnsi"/>
          <w:b/>
          <w:sz w:val="20"/>
        </w:rPr>
        <w:tab/>
      </w:r>
      <w:r w:rsidRPr="00AA4721">
        <w:rPr>
          <w:rFonts w:asciiTheme="minorHAnsi" w:hAnsiTheme="minorHAnsi" w:cstheme="minorHAnsi"/>
          <w:sz w:val="20"/>
        </w:rPr>
        <w:t>Especially where one must frequently convey detailed or important instructions or ideas accurately, loudly, or quickly.</w:t>
      </w:r>
    </w:p>
    <w:p w14:paraId="4C0E9CFD" w14:textId="77777777" w:rsidR="00713AEA" w:rsidRPr="00AA4721" w:rsidRDefault="00713AEA" w:rsidP="00713AEA">
      <w:pPr>
        <w:pStyle w:val="NoSpacing"/>
        <w:rPr>
          <w:rFonts w:asciiTheme="minorHAnsi" w:hAnsiTheme="minorHAnsi" w:cstheme="minorHAnsi"/>
          <w:sz w:val="20"/>
        </w:rPr>
      </w:pPr>
    </w:p>
    <w:p w14:paraId="67A96110"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Average Hearing:</w:t>
      </w:r>
      <w:r w:rsidRPr="00AA4721">
        <w:rPr>
          <w:rFonts w:asciiTheme="minorHAnsi" w:hAnsiTheme="minorHAnsi" w:cstheme="minorHAnsi"/>
          <w:b/>
          <w:sz w:val="20"/>
        </w:rPr>
        <w:tab/>
      </w:r>
      <w:r w:rsidRPr="00AA4721">
        <w:rPr>
          <w:rFonts w:asciiTheme="minorHAnsi" w:hAnsiTheme="minorHAnsi" w:cstheme="minorHAnsi"/>
          <w:b/>
          <w:sz w:val="20"/>
        </w:rPr>
        <w:tab/>
      </w:r>
      <w:r w:rsidRPr="00AA4721">
        <w:rPr>
          <w:rFonts w:asciiTheme="minorHAnsi" w:hAnsiTheme="minorHAnsi" w:cstheme="minorHAnsi"/>
          <w:sz w:val="20"/>
        </w:rPr>
        <w:t>Able to hear average or normal conversations and receive ordinary information.</w:t>
      </w:r>
    </w:p>
    <w:p w14:paraId="67FD83C5" w14:textId="77777777" w:rsidR="00713AEA" w:rsidRPr="00AA4721" w:rsidRDefault="00713AEA" w:rsidP="00713AEA">
      <w:pPr>
        <w:pStyle w:val="NoSpacing"/>
        <w:rPr>
          <w:rFonts w:asciiTheme="minorHAnsi" w:hAnsiTheme="minorHAnsi" w:cstheme="minorHAnsi"/>
          <w:sz w:val="20"/>
        </w:rPr>
      </w:pPr>
    </w:p>
    <w:p w14:paraId="03B4F80F"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Finger Dexterity:</w:t>
      </w:r>
      <w:r w:rsidRPr="00AA4721">
        <w:rPr>
          <w:rFonts w:asciiTheme="minorHAnsi" w:hAnsiTheme="minorHAnsi" w:cstheme="minorHAnsi"/>
          <w:b/>
          <w:sz w:val="20"/>
        </w:rPr>
        <w:tab/>
      </w:r>
      <w:r w:rsidRPr="00AA4721">
        <w:rPr>
          <w:rFonts w:asciiTheme="minorHAnsi" w:hAnsiTheme="minorHAnsi" w:cstheme="minorHAnsi"/>
          <w:sz w:val="20"/>
        </w:rPr>
        <w:t>Using primarily just the fingers to make small movements such as typing, picking up small objects, or pinching fingers together.</w:t>
      </w:r>
    </w:p>
    <w:p w14:paraId="509D029B" w14:textId="77777777" w:rsidR="00713AEA" w:rsidRPr="00AA4721" w:rsidRDefault="00713AEA" w:rsidP="00713AEA">
      <w:pPr>
        <w:pStyle w:val="NoSpacing"/>
        <w:rPr>
          <w:rFonts w:asciiTheme="minorHAnsi" w:hAnsiTheme="minorHAnsi" w:cstheme="minorHAnsi"/>
          <w:sz w:val="20"/>
        </w:rPr>
      </w:pPr>
    </w:p>
    <w:p w14:paraId="3279E620"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Repetitive Motion:</w:t>
      </w:r>
      <w:r w:rsidRPr="00AA4721">
        <w:rPr>
          <w:rFonts w:asciiTheme="minorHAnsi" w:hAnsiTheme="minorHAnsi" w:cstheme="minorHAnsi"/>
          <w:sz w:val="20"/>
        </w:rPr>
        <w:tab/>
        <w:t>Movements frequently and regularly required using the wrists, hands, and/or fingers.</w:t>
      </w:r>
    </w:p>
    <w:p w14:paraId="097E3019" w14:textId="77777777" w:rsidR="00713AEA" w:rsidRPr="00AA4721" w:rsidRDefault="00713AEA" w:rsidP="00713AEA">
      <w:pPr>
        <w:pStyle w:val="NoSpacing"/>
        <w:rPr>
          <w:rFonts w:asciiTheme="minorHAnsi" w:hAnsiTheme="minorHAnsi" w:cstheme="minorHAnsi"/>
          <w:sz w:val="20"/>
        </w:rPr>
      </w:pPr>
    </w:p>
    <w:p w14:paraId="4907D3B9"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Average Visual Abilities:</w:t>
      </w:r>
      <w:r w:rsidRPr="00AA4721">
        <w:rPr>
          <w:rFonts w:asciiTheme="minorHAnsi" w:hAnsiTheme="minorHAnsi" w:cstheme="minorHAnsi"/>
          <w:b/>
          <w:sz w:val="20"/>
        </w:rPr>
        <w:tab/>
      </w:r>
      <w:r w:rsidRPr="00AA4721">
        <w:rPr>
          <w:rFonts w:asciiTheme="minorHAnsi" w:hAnsiTheme="minorHAnsi" w:cstheme="minorHAnsi"/>
          <w:sz w:val="20"/>
        </w:rPr>
        <w:t xml:space="preserve">Average, ordinary, visual acuity necessary to prepare or inspect documents or </w:t>
      </w:r>
      <w:r w:rsidR="00063FD6" w:rsidRPr="00AA4721">
        <w:rPr>
          <w:rFonts w:asciiTheme="minorHAnsi" w:hAnsiTheme="minorHAnsi" w:cstheme="minorHAnsi"/>
          <w:sz w:val="20"/>
        </w:rPr>
        <w:t>products or</w:t>
      </w:r>
      <w:r w:rsidRPr="00AA4721">
        <w:rPr>
          <w:rFonts w:asciiTheme="minorHAnsi" w:hAnsiTheme="minorHAnsi" w:cstheme="minorHAnsi"/>
          <w:sz w:val="20"/>
        </w:rPr>
        <w:t xml:space="preserve"> operate machinery.</w:t>
      </w:r>
    </w:p>
    <w:p w14:paraId="4C52333A" w14:textId="77777777" w:rsidR="00713AEA" w:rsidRPr="00AA4721" w:rsidRDefault="00713AEA" w:rsidP="00713AEA">
      <w:pPr>
        <w:pStyle w:val="NoSpacing"/>
        <w:rPr>
          <w:rFonts w:asciiTheme="minorHAnsi" w:hAnsiTheme="minorHAnsi" w:cstheme="minorHAnsi"/>
          <w:sz w:val="20"/>
        </w:rPr>
      </w:pPr>
    </w:p>
    <w:p w14:paraId="08841BCE"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b/>
          <w:sz w:val="20"/>
        </w:rPr>
        <w:t>Physical Strength:</w:t>
      </w:r>
      <w:r w:rsidRPr="00AA4721">
        <w:rPr>
          <w:rFonts w:asciiTheme="minorHAnsi" w:hAnsiTheme="minorHAnsi" w:cstheme="minorHAnsi"/>
          <w:b/>
          <w:sz w:val="20"/>
        </w:rPr>
        <w:tab/>
      </w:r>
      <w:r w:rsidRPr="00AA4721">
        <w:rPr>
          <w:rFonts w:asciiTheme="minorHAnsi" w:hAnsiTheme="minorHAnsi" w:cstheme="minorHAnsi"/>
          <w:sz w:val="20"/>
        </w:rPr>
        <w:t xml:space="preserve">Sedentary work; sitting most of the time.  Exerts up to 10 lbs. of force occasionally.  </w:t>
      </w:r>
    </w:p>
    <w:p w14:paraId="4F2B583F" w14:textId="77777777" w:rsidR="00713AEA" w:rsidRDefault="00713AEA" w:rsidP="00713AEA">
      <w:pPr>
        <w:pStyle w:val="NoSpacing"/>
        <w:rPr>
          <w:rFonts w:asciiTheme="minorHAnsi" w:hAnsiTheme="minorHAnsi" w:cstheme="minorHAnsi"/>
          <w:b/>
          <w:sz w:val="20"/>
        </w:rPr>
      </w:pPr>
    </w:p>
    <w:p w14:paraId="4CE53B62" w14:textId="77777777" w:rsidR="00940AD5" w:rsidRPr="00AA4721" w:rsidRDefault="00940AD5" w:rsidP="00713AEA">
      <w:pPr>
        <w:pStyle w:val="NoSpacing"/>
        <w:rPr>
          <w:rFonts w:asciiTheme="minorHAnsi" w:hAnsiTheme="minorHAnsi" w:cstheme="minorHAnsi"/>
          <w:b/>
          <w:sz w:val="20"/>
        </w:rPr>
      </w:pPr>
    </w:p>
    <w:p w14:paraId="1123F7EB" w14:textId="77777777" w:rsidR="00940AD5" w:rsidRDefault="00713AEA" w:rsidP="00063FD6">
      <w:pPr>
        <w:pStyle w:val="NoSpacing"/>
        <w:ind w:left="2160" w:hanging="2160"/>
        <w:rPr>
          <w:rFonts w:asciiTheme="minorHAnsi" w:hAnsiTheme="minorHAnsi" w:cstheme="minorHAnsi"/>
          <w:b/>
          <w:sz w:val="20"/>
        </w:rPr>
      </w:pPr>
      <w:r w:rsidRPr="00940AD5">
        <w:rPr>
          <w:rFonts w:asciiTheme="minorHAnsi" w:hAnsiTheme="minorHAnsi" w:cstheme="minorHAnsi"/>
          <w:b/>
          <w:sz w:val="20"/>
          <w:u w:val="single"/>
        </w:rPr>
        <w:t>WORKING CONDITIONS</w:t>
      </w:r>
      <w:r w:rsidRPr="00AA4721">
        <w:rPr>
          <w:rFonts w:asciiTheme="minorHAnsi" w:hAnsiTheme="minorHAnsi" w:cstheme="minorHAnsi"/>
          <w:b/>
          <w:sz w:val="20"/>
        </w:rPr>
        <w:tab/>
      </w:r>
    </w:p>
    <w:p w14:paraId="2BEAB9A1" w14:textId="77777777" w:rsidR="00713AEA" w:rsidRDefault="00713AEA" w:rsidP="00063FD6">
      <w:pPr>
        <w:pStyle w:val="NoSpacing"/>
        <w:ind w:left="2160"/>
        <w:rPr>
          <w:rFonts w:asciiTheme="minorHAnsi" w:hAnsiTheme="minorHAnsi" w:cstheme="minorHAnsi"/>
          <w:sz w:val="20"/>
        </w:rPr>
      </w:pPr>
      <w:r w:rsidRPr="00AA4721">
        <w:rPr>
          <w:rFonts w:asciiTheme="minorHAnsi" w:hAnsiTheme="minorHAnsi" w:cstheme="minorHAnsi"/>
          <w:sz w:val="20"/>
        </w:rPr>
        <w:t xml:space="preserve">No hazardous or significantly unpleasant conditions (such as in a </w:t>
      </w:r>
      <w:r w:rsidRPr="00AA4721">
        <w:rPr>
          <w:rFonts w:asciiTheme="minorHAnsi" w:hAnsiTheme="minorHAnsi" w:cstheme="minorHAnsi"/>
          <w:sz w:val="20"/>
          <w:u w:val="single"/>
        </w:rPr>
        <w:t>typical</w:t>
      </w:r>
      <w:r w:rsidRPr="00AA4721">
        <w:rPr>
          <w:rFonts w:asciiTheme="minorHAnsi" w:hAnsiTheme="minorHAnsi" w:cstheme="minorHAnsi"/>
          <w:sz w:val="20"/>
        </w:rPr>
        <w:t xml:space="preserve"> office).</w:t>
      </w:r>
      <w:r w:rsidR="0067066B" w:rsidRPr="00AA4721">
        <w:rPr>
          <w:rFonts w:asciiTheme="minorHAnsi" w:hAnsiTheme="minorHAnsi" w:cstheme="minorHAnsi"/>
          <w:sz w:val="20"/>
        </w:rPr>
        <w:t xml:space="preserve">  Ability to handle stressful situations as they occur.  </w:t>
      </w:r>
    </w:p>
    <w:p w14:paraId="66E0255C" w14:textId="77777777" w:rsidR="00940AD5" w:rsidRPr="00AA4721" w:rsidRDefault="00940AD5" w:rsidP="00713AEA">
      <w:pPr>
        <w:pStyle w:val="NoSpacing"/>
        <w:rPr>
          <w:rFonts w:asciiTheme="minorHAnsi" w:hAnsiTheme="minorHAnsi" w:cstheme="minorHAnsi"/>
          <w:sz w:val="20"/>
        </w:rPr>
      </w:pPr>
    </w:p>
    <w:p w14:paraId="40062C63" w14:textId="77777777" w:rsidR="00713AEA" w:rsidRPr="00940AD5" w:rsidRDefault="00713AEA" w:rsidP="00713AEA">
      <w:pPr>
        <w:pStyle w:val="NoSpacing"/>
        <w:rPr>
          <w:rFonts w:asciiTheme="minorHAnsi" w:hAnsiTheme="minorHAnsi" w:cstheme="minorHAnsi"/>
          <w:b/>
          <w:sz w:val="20"/>
          <w:u w:val="single"/>
        </w:rPr>
      </w:pPr>
      <w:r w:rsidRPr="00940AD5">
        <w:rPr>
          <w:rFonts w:asciiTheme="minorHAnsi" w:hAnsiTheme="minorHAnsi" w:cstheme="minorHAnsi"/>
          <w:b/>
          <w:sz w:val="20"/>
          <w:u w:val="single"/>
        </w:rPr>
        <w:t xml:space="preserve">MENTAL ACTIVITIES AND REQUIREMENTS </w:t>
      </w:r>
    </w:p>
    <w:p w14:paraId="47E1B65E" w14:textId="77777777" w:rsidR="00713AEA" w:rsidRPr="00AA4721" w:rsidRDefault="00713AEA" w:rsidP="00713AEA">
      <w:pPr>
        <w:pStyle w:val="NoSpacing"/>
        <w:rPr>
          <w:rFonts w:asciiTheme="minorHAnsi" w:hAnsiTheme="minorHAnsi" w:cstheme="minorHAnsi"/>
          <w:sz w:val="20"/>
        </w:rPr>
      </w:pPr>
    </w:p>
    <w:p w14:paraId="391E1D46"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Reasoning Ability:</w:t>
      </w:r>
      <w:r w:rsidRPr="00AA4721">
        <w:rPr>
          <w:rFonts w:asciiTheme="minorHAnsi" w:hAnsiTheme="minorHAnsi" w:cstheme="minorHAnsi"/>
          <w:sz w:val="20"/>
        </w:rPr>
        <w:tab/>
        <w:t xml:space="preserve">Ability to apply common sense understanding to carry out </w:t>
      </w:r>
      <w:r w:rsidRPr="00AA4721">
        <w:rPr>
          <w:rFonts w:asciiTheme="minorHAnsi" w:hAnsiTheme="minorHAnsi" w:cstheme="minorHAnsi"/>
          <w:sz w:val="20"/>
          <w:u w:val="single"/>
        </w:rPr>
        <w:t>detailed</w:t>
      </w:r>
      <w:r w:rsidRPr="00AA4721">
        <w:rPr>
          <w:rFonts w:asciiTheme="minorHAnsi" w:hAnsiTheme="minorHAnsi" w:cstheme="minorHAnsi"/>
          <w:sz w:val="20"/>
        </w:rPr>
        <w:t xml:space="preserve"> but uninvolved instructions and to deal with problems involving a few variables.</w:t>
      </w:r>
    </w:p>
    <w:p w14:paraId="5355DA33" w14:textId="77777777" w:rsidR="00713AEA" w:rsidRPr="00AA4721" w:rsidRDefault="00713AEA" w:rsidP="00713AEA">
      <w:pPr>
        <w:pStyle w:val="NoSpacing"/>
        <w:rPr>
          <w:rFonts w:asciiTheme="minorHAnsi" w:hAnsiTheme="minorHAnsi" w:cstheme="minorHAnsi"/>
          <w:sz w:val="20"/>
        </w:rPr>
      </w:pPr>
    </w:p>
    <w:p w14:paraId="1FA0B337"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Mathematics Ability:</w:t>
      </w:r>
      <w:r w:rsidRPr="00AA4721">
        <w:rPr>
          <w:rFonts w:asciiTheme="minorHAnsi" w:hAnsiTheme="minorHAnsi" w:cstheme="minorHAnsi"/>
          <w:b/>
          <w:sz w:val="20"/>
        </w:rPr>
        <w:tab/>
      </w:r>
      <w:r w:rsidRPr="00AA4721">
        <w:rPr>
          <w:rFonts w:asciiTheme="minorHAnsi" w:hAnsiTheme="minorHAnsi" w:cstheme="minorHAnsi"/>
          <w:sz w:val="20"/>
        </w:rPr>
        <w:t xml:space="preserve">Ability to perform basic math skills and to use decimals to compute ratios and </w:t>
      </w:r>
      <w:proofErr w:type="spellStart"/>
      <w:r w:rsidRPr="00AA4721">
        <w:rPr>
          <w:rFonts w:asciiTheme="minorHAnsi" w:hAnsiTheme="minorHAnsi" w:cstheme="minorHAnsi"/>
          <w:sz w:val="20"/>
        </w:rPr>
        <w:t>percents</w:t>
      </w:r>
      <w:proofErr w:type="spellEnd"/>
      <w:r w:rsidRPr="00AA4721">
        <w:rPr>
          <w:rFonts w:asciiTheme="minorHAnsi" w:hAnsiTheme="minorHAnsi" w:cstheme="minorHAnsi"/>
          <w:sz w:val="20"/>
        </w:rPr>
        <w:t>, and to draw and interpret graphs.</w:t>
      </w:r>
    </w:p>
    <w:p w14:paraId="730812E7" w14:textId="77777777" w:rsidR="00713AEA" w:rsidRPr="00AA4721" w:rsidRDefault="00713AEA" w:rsidP="00713AEA">
      <w:pPr>
        <w:pStyle w:val="NoSpacing"/>
        <w:rPr>
          <w:rFonts w:asciiTheme="minorHAnsi" w:hAnsiTheme="minorHAnsi" w:cstheme="minorHAnsi"/>
          <w:sz w:val="20"/>
        </w:rPr>
      </w:pPr>
    </w:p>
    <w:p w14:paraId="17CA2487" w14:textId="77777777" w:rsidR="00713AEA" w:rsidRPr="00AA4721" w:rsidRDefault="00713AEA" w:rsidP="00713AEA">
      <w:pPr>
        <w:pStyle w:val="NoSpacing"/>
        <w:ind w:left="2160" w:hanging="2160"/>
        <w:rPr>
          <w:rFonts w:asciiTheme="minorHAnsi" w:hAnsiTheme="minorHAnsi" w:cstheme="minorHAnsi"/>
          <w:sz w:val="20"/>
        </w:rPr>
      </w:pPr>
      <w:r w:rsidRPr="00AA4721">
        <w:rPr>
          <w:rFonts w:asciiTheme="minorHAnsi" w:hAnsiTheme="minorHAnsi" w:cstheme="minorHAnsi"/>
          <w:b/>
          <w:sz w:val="20"/>
        </w:rPr>
        <w:t>Language Ability:</w:t>
      </w:r>
      <w:r w:rsidRPr="00AA4721">
        <w:rPr>
          <w:rFonts w:asciiTheme="minorHAnsi" w:hAnsiTheme="minorHAnsi" w:cstheme="minorHAnsi"/>
          <w:b/>
          <w:sz w:val="20"/>
        </w:rPr>
        <w:tab/>
      </w:r>
      <w:r w:rsidRPr="00AA4721">
        <w:rPr>
          <w:rFonts w:asciiTheme="minorHAnsi" w:hAnsiTheme="minorHAnsi" w:cstheme="minorHAnsi"/>
          <w:sz w:val="20"/>
        </w:rPr>
        <w:t xml:space="preserve">Ability to use passive vocabulary of 5-6,000 words; to read at a </w:t>
      </w:r>
      <w:r w:rsidRPr="00AA4721">
        <w:rPr>
          <w:rFonts w:asciiTheme="minorHAnsi" w:hAnsiTheme="minorHAnsi" w:cstheme="minorHAnsi"/>
          <w:sz w:val="20"/>
          <w:u w:val="single"/>
        </w:rPr>
        <w:t>slow</w:t>
      </w:r>
      <w:r w:rsidRPr="00AA4721">
        <w:rPr>
          <w:rFonts w:asciiTheme="minorHAnsi" w:hAnsiTheme="minorHAnsi" w:cstheme="minorHAnsi"/>
          <w:sz w:val="20"/>
        </w:rPr>
        <w:t xml:space="preserve"> rate; define unfamiliar words in dictionaries for meaning, spelling, and pronunciation.</w:t>
      </w:r>
    </w:p>
    <w:p w14:paraId="40E80537" w14:textId="77777777" w:rsidR="00713AEA" w:rsidRPr="00AA4721" w:rsidRDefault="00713AEA" w:rsidP="00713AEA">
      <w:pPr>
        <w:pStyle w:val="NoSpacing"/>
        <w:rPr>
          <w:rFonts w:asciiTheme="minorHAnsi" w:hAnsiTheme="minorHAnsi" w:cstheme="minorHAnsi"/>
          <w:sz w:val="20"/>
        </w:rPr>
      </w:pPr>
      <w:r w:rsidRPr="00AA4721">
        <w:rPr>
          <w:rFonts w:asciiTheme="minorHAnsi" w:hAnsiTheme="minorHAnsi" w:cstheme="minorHAnsi"/>
          <w:sz w:val="20"/>
        </w:rPr>
        <w:tab/>
      </w:r>
      <w:r w:rsidRPr="00AA4721">
        <w:rPr>
          <w:rFonts w:asciiTheme="minorHAnsi" w:hAnsiTheme="minorHAnsi" w:cstheme="minorHAnsi"/>
          <w:sz w:val="20"/>
        </w:rPr>
        <w:tab/>
      </w:r>
      <w:r w:rsidRPr="00AA4721">
        <w:rPr>
          <w:rFonts w:asciiTheme="minorHAnsi" w:hAnsiTheme="minorHAnsi" w:cstheme="minorHAnsi"/>
          <w:sz w:val="20"/>
        </w:rPr>
        <w:tab/>
        <w:t>Ability to write complex sentences, using proper punctuation, and use adjectives and adverbs.</w:t>
      </w:r>
    </w:p>
    <w:p w14:paraId="201CF556" w14:textId="77777777" w:rsidR="00713AEA" w:rsidRPr="00AA4721" w:rsidRDefault="00713AEA" w:rsidP="00713AEA">
      <w:pPr>
        <w:pStyle w:val="NoSpacing"/>
        <w:ind w:left="2160"/>
        <w:rPr>
          <w:rFonts w:asciiTheme="minorHAnsi" w:hAnsiTheme="minorHAnsi" w:cstheme="minorHAnsi"/>
          <w:sz w:val="20"/>
        </w:rPr>
      </w:pPr>
      <w:r w:rsidRPr="00AA4721">
        <w:rPr>
          <w:rFonts w:asciiTheme="minorHAnsi" w:hAnsiTheme="minorHAnsi" w:cstheme="minorHAnsi"/>
          <w:sz w:val="20"/>
        </w:rPr>
        <w:t>Ability to communicate in complex sentences; using normal word order with present and past tenses, and using a good vocabulary.</w:t>
      </w:r>
    </w:p>
    <w:p w14:paraId="11FC9C5E" w14:textId="77777777" w:rsidR="00713AEA" w:rsidRPr="00AA4721" w:rsidRDefault="00713AEA" w:rsidP="00713AEA">
      <w:pPr>
        <w:pStyle w:val="NoSpacing"/>
        <w:rPr>
          <w:rFonts w:asciiTheme="minorHAnsi" w:hAnsiTheme="minorHAnsi" w:cstheme="minorHAnsi"/>
          <w:sz w:val="20"/>
        </w:rPr>
      </w:pPr>
    </w:p>
    <w:p w14:paraId="23077780" w14:textId="77777777" w:rsidR="0067066B" w:rsidRDefault="0067066B" w:rsidP="0067066B">
      <w:pPr>
        <w:pStyle w:val="NoSpacing"/>
        <w:rPr>
          <w:rFonts w:asciiTheme="minorHAnsi" w:hAnsiTheme="minorHAnsi" w:cstheme="minorHAnsi"/>
          <w:b/>
          <w:bCs/>
          <w:sz w:val="24"/>
          <w:u w:val="single"/>
        </w:rPr>
      </w:pPr>
      <w:r w:rsidRPr="00AA4721">
        <w:rPr>
          <w:rFonts w:asciiTheme="minorHAnsi" w:hAnsiTheme="minorHAnsi" w:cstheme="minorHAnsi"/>
          <w:b/>
          <w:bCs/>
          <w:sz w:val="24"/>
          <w:u w:val="single"/>
        </w:rPr>
        <w:t>JOB DESCRIPTION INTENT &amp; PURPOSE</w:t>
      </w:r>
    </w:p>
    <w:p w14:paraId="70802990" w14:textId="77777777" w:rsidR="00063FD6" w:rsidRPr="00AA4721" w:rsidRDefault="00063FD6" w:rsidP="0067066B">
      <w:pPr>
        <w:pStyle w:val="NoSpacing"/>
        <w:rPr>
          <w:rFonts w:asciiTheme="minorHAnsi" w:hAnsiTheme="minorHAnsi" w:cstheme="minorHAnsi"/>
          <w:b/>
          <w:bCs/>
          <w:sz w:val="24"/>
          <w:u w:val="single"/>
        </w:rPr>
      </w:pPr>
    </w:p>
    <w:p w14:paraId="7FC75EC3" w14:textId="77777777" w:rsidR="00063FD6" w:rsidRPr="00682EDF" w:rsidRDefault="00063FD6" w:rsidP="00063FD6">
      <w:pPr>
        <w:pStyle w:val="NoSpacing"/>
        <w:rPr>
          <w:rFonts w:cs="Calibri"/>
          <w:i/>
          <w:sz w:val="20"/>
        </w:rPr>
      </w:pPr>
      <w:r w:rsidRPr="00682EDF">
        <w:rPr>
          <w:rFonts w:cs="Calibri"/>
          <w:i/>
          <w:sz w:val="20"/>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w:t>
      </w:r>
    </w:p>
    <w:p w14:paraId="1E8B5CF2" w14:textId="77777777" w:rsidR="00063FD6" w:rsidRPr="00682EDF" w:rsidRDefault="00063FD6" w:rsidP="00063FD6">
      <w:pPr>
        <w:pStyle w:val="NoSpacing"/>
        <w:rPr>
          <w:rFonts w:cs="Calibri"/>
          <w:i/>
          <w:sz w:val="16"/>
        </w:rPr>
      </w:pPr>
    </w:p>
    <w:p w14:paraId="63797E5D" w14:textId="77777777" w:rsidR="00063FD6" w:rsidRPr="00682EDF" w:rsidRDefault="00063FD6" w:rsidP="00063FD6">
      <w:pPr>
        <w:pStyle w:val="NoSpacing"/>
        <w:rPr>
          <w:rFonts w:cs="Calibri"/>
          <w:i/>
          <w:sz w:val="20"/>
        </w:rPr>
      </w:pPr>
      <w:r w:rsidRPr="00682EDF">
        <w:rPr>
          <w:rFonts w:cs="Calibri"/>
          <w:i/>
          <w:sz w:val="20"/>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managers as deemed appropriate.  </w:t>
      </w:r>
    </w:p>
    <w:p w14:paraId="46F19671" w14:textId="77777777" w:rsidR="00063FD6" w:rsidRPr="00682EDF" w:rsidRDefault="00063FD6" w:rsidP="00063FD6">
      <w:pPr>
        <w:pStyle w:val="NoSpacing"/>
        <w:rPr>
          <w:rFonts w:cs="Calibri"/>
          <w:i/>
          <w:sz w:val="16"/>
        </w:rPr>
      </w:pPr>
    </w:p>
    <w:p w14:paraId="3D255307" w14:textId="77777777" w:rsidR="00063FD6" w:rsidRPr="00682EDF" w:rsidRDefault="00063FD6" w:rsidP="00063FD6">
      <w:pPr>
        <w:pStyle w:val="NoSpacing"/>
        <w:rPr>
          <w:rFonts w:cs="Calibri"/>
          <w:i/>
          <w:sz w:val="20"/>
        </w:rPr>
      </w:pPr>
      <w:r w:rsidRPr="00682EDF">
        <w:rPr>
          <w:rFonts w:cs="Calibri"/>
          <w:i/>
          <w:sz w:val="20"/>
        </w:rP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5BEF158C" w14:textId="77777777" w:rsidR="00063FD6" w:rsidRPr="00682EDF" w:rsidRDefault="00063FD6" w:rsidP="00063FD6">
      <w:pPr>
        <w:pStyle w:val="NoSpacing"/>
        <w:rPr>
          <w:rFonts w:cs="Calibri"/>
          <w:i/>
          <w:sz w:val="16"/>
        </w:rPr>
      </w:pPr>
    </w:p>
    <w:p w14:paraId="6C28A795" w14:textId="6FCA3A03" w:rsidR="008341A6" w:rsidRDefault="00063FD6" w:rsidP="00874DF5">
      <w:pPr>
        <w:pStyle w:val="NoSpacing"/>
        <w:rPr>
          <w:rFonts w:asciiTheme="minorHAnsi" w:hAnsiTheme="minorHAnsi" w:cstheme="minorHAnsi"/>
          <w:sz w:val="24"/>
        </w:rPr>
      </w:pPr>
      <w:r w:rsidRPr="00682EDF">
        <w:rPr>
          <w:rFonts w:cs="Calibri"/>
          <w:i/>
          <w:sz w:val="20"/>
        </w:rPr>
        <w:t>Job descriptions are not intended as and do not create employment contracts.  Sun Federal maintains its status as an at-will employer.  Employees can be terminated for any reason not prohibited by law.</w:t>
      </w:r>
    </w:p>
    <w:p w14:paraId="6EB1DD3C" w14:textId="77777777" w:rsidR="00063FD6" w:rsidRDefault="00063FD6" w:rsidP="00063FD6">
      <w:pPr>
        <w:pStyle w:val="Title"/>
        <w:jc w:val="left"/>
        <w:rPr>
          <w:rFonts w:asciiTheme="minorHAnsi" w:hAnsiTheme="minorHAnsi" w:cstheme="minorHAnsi"/>
          <w:sz w:val="24"/>
        </w:rPr>
      </w:pPr>
    </w:p>
    <w:sectPr w:rsidR="00063FD6" w:rsidSect="0019388F">
      <w:footerReference w:type="default" r:id="rId9"/>
      <w:footerReference w:type="first" r:id="rId10"/>
      <w:pgSz w:w="12240" w:h="15840" w:code="1"/>
      <w:pgMar w:top="288"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7D1E" w14:textId="77777777" w:rsidR="00B02272" w:rsidRDefault="00B02272" w:rsidP="00A65DBC">
      <w:pPr>
        <w:spacing w:after="0" w:line="240" w:lineRule="auto"/>
      </w:pPr>
      <w:r>
        <w:separator/>
      </w:r>
    </w:p>
  </w:endnote>
  <w:endnote w:type="continuationSeparator" w:id="0">
    <w:p w14:paraId="3BA989ED" w14:textId="77777777" w:rsidR="00B02272" w:rsidRDefault="00B02272" w:rsidP="00A6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6789" w14:textId="77777777" w:rsidR="009B7A67" w:rsidRPr="00F901A9" w:rsidRDefault="009B7A67"/>
  <w:p w14:paraId="4C36B648" w14:textId="676D8B42" w:rsidR="009B7A67" w:rsidRPr="00F901A9" w:rsidRDefault="009B7A67">
    <w:pPr>
      <w:pStyle w:val="FooterEven"/>
      <w:rPr>
        <w:color w:val="auto"/>
      </w:rPr>
    </w:pPr>
    <w:r>
      <w:rPr>
        <w:rFonts w:cs="Calibri"/>
        <w:noProof/>
        <w:color w:val="auto"/>
        <w:sz w:val="24"/>
        <w:szCs w:val="24"/>
      </w:rPr>
      <w:t>Member Service Representative -</w:t>
    </w:r>
    <w:r w:rsidRPr="00F901A9">
      <w:rPr>
        <w:rFonts w:cs="Calibri"/>
        <w:noProof/>
        <w:color w:val="auto"/>
        <w:sz w:val="24"/>
        <w:szCs w:val="24"/>
      </w:rPr>
      <w:t xml:space="preserve"> Job Description</w:t>
    </w:r>
    <w:r w:rsidRPr="00F901A9">
      <w:rPr>
        <w:noProof/>
        <w:color w:val="auto"/>
        <w:sz w:val="24"/>
        <w:szCs w:val="24"/>
      </w:rPr>
      <w:tab/>
    </w:r>
    <w:r w:rsidRPr="00F901A9">
      <w:rPr>
        <w:noProof/>
        <w:color w:val="auto"/>
        <w:sz w:val="24"/>
        <w:szCs w:val="24"/>
      </w:rPr>
      <w:tab/>
    </w:r>
    <w:r w:rsidRPr="00F901A9">
      <w:rPr>
        <w:noProof/>
        <w:color w:val="auto"/>
        <w:sz w:val="24"/>
        <w:szCs w:val="24"/>
      </w:rPr>
      <w:tab/>
    </w:r>
    <w:r>
      <w:rPr>
        <w:noProof/>
        <w:color w:val="auto"/>
        <w:sz w:val="24"/>
        <w:szCs w:val="24"/>
      </w:rPr>
      <w:t xml:space="preserve">  </w:t>
    </w:r>
    <w:r w:rsidRPr="00F901A9">
      <w:rPr>
        <w:noProof/>
        <w:color w:val="auto"/>
        <w:sz w:val="24"/>
        <w:szCs w:val="24"/>
      </w:rPr>
      <w:tab/>
    </w:r>
    <w:r w:rsidRPr="00F901A9">
      <w:rPr>
        <w:noProof/>
        <w:color w:val="auto"/>
        <w:sz w:val="24"/>
        <w:szCs w:val="24"/>
      </w:rPr>
      <w:tab/>
    </w:r>
    <w:r w:rsidRPr="00F901A9">
      <w:rPr>
        <w:noProof/>
        <w:color w:val="auto"/>
        <w:sz w:val="24"/>
        <w:szCs w:val="24"/>
      </w:rPr>
      <w:tab/>
    </w:r>
    <w:r w:rsidRPr="00F901A9">
      <w:rPr>
        <w:noProof/>
        <w:color w:val="auto"/>
        <w:sz w:val="24"/>
        <w:szCs w:val="24"/>
      </w:rPr>
      <w:tab/>
    </w:r>
    <w:r>
      <w:rPr>
        <w:noProof/>
        <w:color w:val="auto"/>
        <w:sz w:val="24"/>
        <w:szCs w:val="24"/>
      </w:rPr>
      <w:t xml:space="preserve">             </w:t>
    </w:r>
    <w:r w:rsidRPr="00F901A9">
      <w:rPr>
        <w:rFonts w:cs="Calibri"/>
        <w:color w:val="auto"/>
        <w:sz w:val="24"/>
        <w:szCs w:val="24"/>
      </w:rPr>
      <w:t xml:space="preserve">Page </w:t>
    </w:r>
    <w:r w:rsidRPr="00F901A9">
      <w:rPr>
        <w:rFonts w:cs="Calibri"/>
        <w:color w:val="auto"/>
        <w:sz w:val="24"/>
        <w:szCs w:val="24"/>
      </w:rPr>
      <w:fldChar w:fldCharType="begin"/>
    </w:r>
    <w:r w:rsidRPr="00F901A9">
      <w:rPr>
        <w:rFonts w:cs="Calibri"/>
        <w:color w:val="auto"/>
        <w:sz w:val="24"/>
        <w:szCs w:val="24"/>
      </w:rPr>
      <w:instrText xml:space="preserve"> PAGE   \* MERGEFORMAT </w:instrText>
    </w:r>
    <w:r w:rsidRPr="00F901A9">
      <w:rPr>
        <w:rFonts w:cs="Calibri"/>
        <w:color w:val="auto"/>
        <w:sz w:val="24"/>
        <w:szCs w:val="24"/>
      </w:rPr>
      <w:fldChar w:fldCharType="separate"/>
    </w:r>
    <w:r>
      <w:rPr>
        <w:rFonts w:cs="Calibri"/>
        <w:noProof/>
        <w:color w:val="auto"/>
        <w:sz w:val="24"/>
        <w:szCs w:val="24"/>
      </w:rPr>
      <w:t>2</w:t>
    </w:r>
    <w:r w:rsidRPr="00F901A9">
      <w:rPr>
        <w:rFonts w:cs="Calibri"/>
        <w:noProof/>
        <w:color w:val="auto"/>
        <w:sz w:val="24"/>
        <w:szCs w:val="24"/>
      </w:rPr>
      <w:fldChar w:fldCharType="end"/>
    </w:r>
    <w:r w:rsidRPr="00F901A9">
      <w:rPr>
        <w:rFonts w:cs="Calibri"/>
        <w:noProof/>
        <w:color w:val="auto"/>
        <w:sz w:val="24"/>
        <w:szCs w:val="24"/>
      </w:rPr>
      <w:tab/>
    </w:r>
  </w:p>
  <w:p w14:paraId="69FBB4E2" w14:textId="77777777" w:rsidR="009B7A67" w:rsidRDefault="009B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3685" w14:textId="77777777" w:rsidR="009B7A67" w:rsidRDefault="009B7A67" w:rsidP="00B82CA3">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1C85" w14:textId="77777777" w:rsidR="00B02272" w:rsidRDefault="00B02272" w:rsidP="00A65DBC">
      <w:pPr>
        <w:spacing w:after="0" w:line="240" w:lineRule="auto"/>
      </w:pPr>
      <w:r>
        <w:separator/>
      </w:r>
    </w:p>
  </w:footnote>
  <w:footnote w:type="continuationSeparator" w:id="0">
    <w:p w14:paraId="46A3607D" w14:textId="77777777" w:rsidR="00B02272" w:rsidRDefault="00B02272" w:rsidP="00A6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C51"/>
    <w:multiLevelType w:val="hybridMultilevel"/>
    <w:tmpl w:val="9DA2E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647B5"/>
    <w:multiLevelType w:val="hybridMultilevel"/>
    <w:tmpl w:val="4F20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403FA"/>
    <w:multiLevelType w:val="hybridMultilevel"/>
    <w:tmpl w:val="2E6C436E"/>
    <w:lvl w:ilvl="0" w:tplc="04090011">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996CDA"/>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13593"/>
    <w:multiLevelType w:val="hybridMultilevel"/>
    <w:tmpl w:val="B06A3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93F11"/>
    <w:multiLevelType w:val="hybridMultilevel"/>
    <w:tmpl w:val="7FAED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76022"/>
    <w:multiLevelType w:val="hybridMultilevel"/>
    <w:tmpl w:val="CFFA289E"/>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71D6"/>
    <w:multiLevelType w:val="hybridMultilevel"/>
    <w:tmpl w:val="DEE81326"/>
    <w:lvl w:ilvl="0" w:tplc="13505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45202"/>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C5BF9"/>
    <w:multiLevelType w:val="hybridMultilevel"/>
    <w:tmpl w:val="5A2A5CE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8A44AB"/>
    <w:multiLevelType w:val="hybridMultilevel"/>
    <w:tmpl w:val="CFFA289E"/>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96C6B"/>
    <w:multiLevelType w:val="hybridMultilevel"/>
    <w:tmpl w:val="7AF0B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6657A"/>
    <w:multiLevelType w:val="hybridMultilevel"/>
    <w:tmpl w:val="24E6D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5C09C0"/>
    <w:multiLevelType w:val="hybridMultilevel"/>
    <w:tmpl w:val="51B047FA"/>
    <w:lvl w:ilvl="0" w:tplc="4A70307C">
      <w:start w:val="1"/>
      <w:numFmt w:val="decimal"/>
      <w:lvlText w:val="%1)"/>
      <w:lvlJc w:val="left"/>
      <w:pPr>
        <w:ind w:left="360" w:hanging="360"/>
      </w:pPr>
      <w:rPr>
        <w:b/>
      </w:rPr>
    </w:lvl>
    <w:lvl w:ilvl="1" w:tplc="04090017">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844030A"/>
    <w:multiLevelType w:val="hybridMultilevel"/>
    <w:tmpl w:val="573E5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93A45A0"/>
    <w:multiLevelType w:val="hybridMultilevel"/>
    <w:tmpl w:val="8EE0C9D4"/>
    <w:lvl w:ilvl="0" w:tplc="4A70307C">
      <w:start w:val="1"/>
      <w:numFmt w:val="decimal"/>
      <w:lvlText w:val="%1)"/>
      <w:lvlJc w:val="left"/>
      <w:pPr>
        <w:ind w:left="360" w:hanging="360"/>
      </w:pPr>
      <w:rPr>
        <w:b/>
      </w:rPr>
    </w:lvl>
    <w:lvl w:ilvl="1" w:tplc="21A40C8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98C10E7"/>
    <w:multiLevelType w:val="hybridMultilevel"/>
    <w:tmpl w:val="470A9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A3081"/>
    <w:multiLevelType w:val="hybridMultilevel"/>
    <w:tmpl w:val="0BE6DD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9554D3"/>
    <w:multiLevelType w:val="hybridMultilevel"/>
    <w:tmpl w:val="E640CDFE"/>
    <w:lvl w:ilvl="0" w:tplc="4A70307C">
      <w:start w:val="1"/>
      <w:numFmt w:val="decimal"/>
      <w:lvlText w:val="%1)"/>
      <w:lvlJc w:val="left"/>
      <w:pPr>
        <w:ind w:left="360" w:hanging="360"/>
      </w:pPr>
      <w:rPr>
        <w:b/>
      </w:rPr>
    </w:lvl>
    <w:lvl w:ilvl="1" w:tplc="04090017">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13A4A3C"/>
    <w:multiLevelType w:val="hybridMultilevel"/>
    <w:tmpl w:val="07220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14E21"/>
    <w:multiLevelType w:val="hybridMultilevel"/>
    <w:tmpl w:val="20E2C828"/>
    <w:lvl w:ilvl="0" w:tplc="0409000F">
      <w:start w:val="1"/>
      <w:numFmt w:val="decimal"/>
      <w:lvlText w:val="%1."/>
      <w:lvlJc w:val="left"/>
      <w:pPr>
        <w:tabs>
          <w:tab w:val="num" w:pos="720"/>
        </w:tabs>
        <w:ind w:left="720" w:hanging="360"/>
      </w:pPr>
      <w:rPr>
        <w:rFonts w:hint="default"/>
      </w:rPr>
    </w:lvl>
    <w:lvl w:ilvl="1" w:tplc="D3BA0BF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16368"/>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123DA"/>
    <w:multiLevelType w:val="hybridMultilevel"/>
    <w:tmpl w:val="B57844EE"/>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23" w15:restartNumberingAfterBreak="0">
    <w:nsid w:val="3EA44B72"/>
    <w:multiLevelType w:val="hybridMultilevel"/>
    <w:tmpl w:val="5374FEC0"/>
    <w:lvl w:ilvl="0" w:tplc="4A70307C">
      <w:start w:val="1"/>
      <w:numFmt w:val="decimal"/>
      <w:lvlText w:val="%1)"/>
      <w:lvlJc w:val="left"/>
      <w:pPr>
        <w:ind w:left="360" w:hanging="360"/>
      </w:pPr>
      <w:rPr>
        <w:b/>
      </w:rPr>
    </w:lvl>
    <w:lvl w:ilvl="1" w:tplc="04090017">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F945AA4"/>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37730"/>
    <w:multiLevelType w:val="hybridMultilevel"/>
    <w:tmpl w:val="C04A77CE"/>
    <w:lvl w:ilvl="0" w:tplc="04090017">
      <w:start w:val="1"/>
      <w:numFmt w:val="lowerLetter"/>
      <w:lvlText w:val="%1)"/>
      <w:lvlJc w:val="left"/>
      <w:pPr>
        <w:tabs>
          <w:tab w:val="num" w:pos="720"/>
        </w:tabs>
        <w:ind w:left="720" w:hanging="360"/>
      </w:pPr>
      <w:rPr>
        <w:rFonts w:hint="default"/>
      </w:rPr>
    </w:lvl>
    <w:lvl w:ilvl="1" w:tplc="D3BA0BF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66FA0"/>
    <w:multiLevelType w:val="hybridMultilevel"/>
    <w:tmpl w:val="33FEEF68"/>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27" w15:restartNumberingAfterBreak="0">
    <w:nsid w:val="520C56B8"/>
    <w:multiLevelType w:val="hybridMultilevel"/>
    <w:tmpl w:val="4D1ED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56429"/>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5786D"/>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1238A"/>
    <w:multiLevelType w:val="hybridMultilevel"/>
    <w:tmpl w:val="1E18C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925BE"/>
    <w:multiLevelType w:val="hybridMultilevel"/>
    <w:tmpl w:val="12A49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7A11"/>
    <w:multiLevelType w:val="hybridMultilevel"/>
    <w:tmpl w:val="84485170"/>
    <w:lvl w:ilvl="0" w:tplc="B5AC0AA8">
      <w:start w:val="1"/>
      <w:numFmt w:val="decimal"/>
      <w:lvlText w:val="%1."/>
      <w:lvlJc w:val="left"/>
      <w:pPr>
        <w:tabs>
          <w:tab w:val="num" w:pos="4320"/>
        </w:tabs>
        <w:ind w:left="43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561BA5"/>
    <w:multiLevelType w:val="hybridMultilevel"/>
    <w:tmpl w:val="DCA8D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5E709C"/>
    <w:multiLevelType w:val="hybridMultilevel"/>
    <w:tmpl w:val="B4440F12"/>
    <w:lvl w:ilvl="0" w:tplc="04090011">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B87BC2"/>
    <w:multiLevelType w:val="hybridMultilevel"/>
    <w:tmpl w:val="33FEEF68"/>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6" w15:restartNumberingAfterBreak="0">
    <w:nsid w:val="5FC142DB"/>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A191B"/>
    <w:multiLevelType w:val="hybridMultilevel"/>
    <w:tmpl w:val="C04A77CE"/>
    <w:lvl w:ilvl="0" w:tplc="04090017">
      <w:start w:val="1"/>
      <w:numFmt w:val="lowerLetter"/>
      <w:lvlText w:val="%1)"/>
      <w:lvlJc w:val="left"/>
      <w:pPr>
        <w:tabs>
          <w:tab w:val="num" w:pos="720"/>
        </w:tabs>
        <w:ind w:left="720" w:hanging="360"/>
      </w:pPr>
      <w:rPr>
        <w:rFonts w:hint="default"/>
      </w:rPr>
    </w:lvl>
    <w:lvl w:ilvl="1" w:tplc="D3BA0BF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4E78ED"/>
    <w:multiLevelType w:val="hybridMultilevel"/>
    <w:tmpl w:val="ED3A6C68"/>
    <w:lvl w:ilvl="0" w:tplc="04090011">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9174D"/>
    <w:multiLevelType w:val="hybridMultilevel"/>
    <w:tmpl w:val="24FC38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7175CA"/>
    <w:multiLevelType w:val="hybridMultilevel"/>
    <w:tmpl w:val="12A49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A5563"/>
    <w:multiLevelType w:val="hybridMultilevel"/>
    <w:tmpl w:val="33FEEF68"/>
    <w:lvl w:ilvl="0" w:tplc="04090017">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2" w15:restartNumberingAfterBreak="0">
    <w:nsid w:val="70844EAD"/>
    <w:multiLevelType w:val="hybridMultilevel"/>
    <w:tmpl w:val="E022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797316"/>
    <w:multiLevelType w:val="hybridMultilevel"/>
    <w:tmpl w:val="B0A05FFE"/>
    <w:lvl w:ilvl="0" w:tplc="0409000F">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7"/>
  </w:num>
  <w:num w:numId="4">
    <w:abstractNumId w:val="20"/>
  </w:num>
  <w:num w:numId="5">
    <w:abstractNumId w:val="9"/>
  </w:num>
  <w:num w:numId="6">
    <w:abstractNumId w:val="32"/>
  </w:num>
  <w:num w:numId="7">
    <w:abstractNumId w:val="12"/>
  </w:num>
  <w:num w:numId="8">
    <w:abstractNumId w:val="1"/>
  </w:num>
  <w:num w:numId="9">
    <w:abstractNumId w:val="4"/>
  </w:num>
  <w:num w:numId="10">
    <w:abstractNumId w:val="33"/>
  </w:num>
  <w:num w:numId="11">
    <w:abstractNumId w:val="42"/>
  </w:num>
  <w:num w:numId="12">
    <w:abstractNumId w:val="11"/>
  </w:num>
  <w:num w:numId="13">
    <w:abstractNumId w:val="7"/>
  </w:num>
  <w:num w:numId="14">
    <w:abstractNumId w:val="2"/>
  </w:num>
  <w:num w:numId="15">
    <w:abstractNumId w:val="37"/>
  </w:num>
  <w:num w:numId="16">
    <w:abstractNumId w:val="25"/>
  </w:num>
  <w:num w:numId="17">
    <w:abstractNumId w:val="26"/>
  </w:num>
  <w:num w:numId="18">
    <w:abstractNumId w:val="41"/>
  </w:num>
  <w:num w:numId="19">
    <w:abstractNumId w:val="35"/>
  </w:num>
  <w:num w:numId="20">
    <w:abstractNumId w:val="22"/>
  </w:num>
  <w:num w:numId="21">
    <w:abstractNumId w:val="30"/>
  </w:num>
  <w:num w:numId="22">
    <w:abstractNumId w:val="19"/>
  </w:num>
  <w:num w:numId="23">
    <w:abstractNumId w:val="6"/>
  </w:num>
  <w:num w:numId="24">
    <w:abstractNumId w:val="40"/>
  </w:num>
  <w:num w:numId="25">
    <w:abstractNumId w:val="31"/>
  </w:num>
  <w:num w:numId="26">
    <w:abstractNumId w:val="29"/>
  </w:num>
  <w:num w:numId="27">
    <w:abstractNumId w:val="8"/>
  </w:num>
  <w:num w:numId="28">
    <w:abstractNumId w:val="21"/>
  </w:num>
  <w:num w:numId="29">
    <w:abstractNumId w:val="24"/>
  </w:num>
  <w:num w:numId="30">
    <w:abstractNumId w:val="5"/>
  </w:num>
  <w:num w:numId="31">
    <w:abstractNumId w:val="28"/>
  </w:num>
  <w:num w:numId="32">
    <w:abstractNumId w:val="10"/>
  </w:num>
  <w:num w:numId="33">
    <w:abstractNumId w:val="3"/>
  </w:num>
  <w:num w:numId="34">
    <w:abstractNumId w:val="36"/>
  </w:num>
  <w:num w:numId="35">
    <w:abstractNumId w:val="38"/>
  </w:num>
  <w:num w:numId="36">
    <w:abstractNumId w:val="16"/>
  </w:num>
  <w:num w:numId="37">
    <w:abstractNumId w:val="43"/>
  </w:num>
  <w:num w:numId="38">
    <w:abstractNumId w:val="15"/>
  </w:num>
  <w:num w:numId="39">
    <w:abstractNumId w:val="15"/>
  </w:num>
  <w:num w:numId="40">
    <w:abstractNumId w:val="13"/>
  </w:num>
  <w:num w:numId="41">
    <w:abstractNumId w:val="23"/>
  </w:num>
  <w:num w:numId="42">
    <w:abstractNumId w:val="18"/>
  </w:num>
  <w:num w:numId="43">
    <w:abstractNumId w:val="3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24"/>
    <w:rsid w:val="00000040"/>
    <w:rsid w:val="00025040"/>
    <w:rsid w:val="00032B94"/>
    <w:rsid w:val="000330E5"/>
    <w:rsid w:val="00063FD6"/>
    <w:rsid w:val="00086A95"/>
    <w:rsid w:val="000A0BFE"/>
    <w:rsid w:val="000B6787"/>
    <w:rsid w:val="000C141D"/>
    <w:rsid w:val="000D05F0"/>
    <w:rsid w:val="000D0FC8"/>
    <w:rsid w:val="000D5209"/>
    <w:rsid w:val="001045C6"/>
    <w:rsid w:val="00116460"/>
    <w:rsid w:val="00123E68"/>
    <w:rsid w:val="00126156"/>
    <w:rsid w:val="001278C1"/>
    <w:rsid w:val="00136275"/>
    <w:rsid w:val="00144C24"/>
    <w:rsid w:val="00156243"/>
    <w:rsid w:val="0019388F"/>
    <w:rsid w:val="001A7507"/>
    <w:rsid w:val="001C2462"/>
    <w:rsid w:val="001D3688"/>
    <w:rsid w:val="001E184D"/>
    <w:rsid w:val="001E6516"/>
    <w:rsid w:val="001F1DE2"/>
    <w:rsid w:val="001F4426"/>
    <w:rsid w:val="00206B5E"/>
    <w:rsid w:val="00206BF4"/>
    <w:rsid w:val="00234A52"/>
    <w:rsid w:val="00241B63"/>
    <w:rsid w:val="002518A7"/>
    <w:rsid w:val="00256935"/>
    <w:rsid w:val="00267E19"/>
    <w:rsid w:val="00283213"/>
    <w:rsid w:val="00293F45"/>
    <w:rsid w:val="00295C07"/>
    <w:rsid w:val="002A249C"/>
    <w:rsid w:val="002F4171"/>
    <w:rsid w:val="003005E3"/>
    <w:rsid w:val="00317D11"/>
    <w:rsid w:val="003413C6"/>
    <w:rsid w:val="00347112"/>
    <w:rsid w:val="003509F1"/>
    <w:rsid w:val="00355A5A"/>
    <w:rsid w:val="00363491"/>
    <w:rsid w:val="00366C46"/>
    <w:rsid w:val="00372B87"/>
    <w:rsid w:val="00373658"/>
    <w:rsid w:val="003B701F"/>
    <w:rsid w:val="003C1453"/>
    <w:rsid w:val="003D108E"/>
    <w:rsid w:val="003D6594"/>
    <w:rsid w:val="003E0C7D"/>
    <w:rsid w:val="00401F2B"/>
    <w:rsid w:val="00413FAC"/>
    <w:rsid w:val="00441AF3"/>
    <w:rsid w:val="0045181B"/>
    <w:rsid w:val="00452F86"/>
    <w:rsid w:val="00460DAC"/>
    <w:rsid w:val="00460F50"/>
    <w:rsid w:val="00463F68"/>
    <w:rsid w:val="004720EC"/>
    <w:rsid w:val="0047397B"/>
    <w:rsid w:val="004877A5"/>
    <w:rsid w:val="00490C8D"/>
    <w:rsid w:val="004960F7"/>
    <w:rsid w:val="004B2A1A"/>
    <w:rsid w:val="004B4634"/>
    <w:rsid w:val="004B5127"/>
    <w:rsid w:val="004C0C99"/>
    <w:rsid w:val="004C16BA"/>
    <w:rsid w:val="004C3DCE"/>
    <w:rsid w:val="004C74B3"/>
    <w:rsid w:val="004D1311"/>
    <w:rsid w:val="004D5D8D"/>
    <w:rsid w:val="004F3DFA"/>
    <w:rsid w:val="00501603"/>
    <w:rsid w:val="00501FD3"/>
    <w:rsid w:val="00502BD9"/>
    <w:rsid w:val="00504C49"/>
    <w:rsid w:val="00504E61"/>
    <w:rsid w:val="005054DA"/>
    <w:rsid w:val="00511E6B"/>
    <w:rsid w:val="005254B0"/>
    <w:rsid w:val="00525D8F"/>
    <w:rsid w:val="00533747"/>
    <w:rsid w:val="00533F89"/>
    <w:rsid w:val="005405C5"/>
    <w:rsid w:val="005538A0"/>
    <w:rsid w:val="00553D24"/>
    <w:rsid w:val="005745B0"/>
    <w:rsid w:val="005F2DE0"/>
    <w:rsid w:val="0060166D"/>
    <w:rsid w:val="00603D39"/>
    <w:rsid w:val="00610775"/>
    <w:rsid w:val="00617483"/>
    <w:rsid w:val="00626AB1"/>
    <w:rsid w:val="0063562F"/>
    <w:rsid w:val="0064610A"/>
    <w:rsid w:val="0066184F"/>
    <w:rsid w:val="0067056E"/>
    <w:rsid w:val="0067066B"/>
    <w:rsid w:val="00676744"/>
    <w:rsid w:val="00692051"/>
    <w:rsid w:val="006A121E"/>
    <w:rsid w:val="006A3DC5"/>
    <w:rsid w:val="006C05FC"/>
    <w:rsid w:val="006C16CA"/>
    <w:rsid w:val="006D6B0F"/>
    <w:rsid w:val="006E40CB"/>
    <w:rsid w:val="006F6435"/>
    <w:rsid w:val="0070020F"/>
    <w:rsid w:val="0070190C"/>
    <w:rsid w:val="007053D8"/>
    <w:rsid w:val="00713AEA"/>
    <w:rsid w:val="007201B0"/>
    <w:rsid w:val="00734748"/>
    <w:rsid w:val="00734FEF"/>
    <w:rsid w:val="007421FF"/>
    <w:rsid w:val="007511EA"/>
    <w:rsid w:val="00756932"/>
    <w:rsid w:val="007658D3"/>
    <w:rsid w:val="007A084C"/>
    <w:rsid w:val="007C3B14"/>
    <w:rsid w:val="007F68B8"/>
    <w:rsid w:val="008069E9"/>
    <w:rsid w:val="00833D8B"/>
    <w:rsid w:val="008341A6"/>
    <w:rsid w:val="00847AB4"/>
    <w:rsid w:val="00855020"/>
    <w:rsid w:val="00874DF5"/>
    <w:rsid w:val="008806FD"/>
    <w:rsid w:val="00881A13"/>
    <w:rsid w:val="008833C7"/>
    <w:rsid w:val="00886A47"/>
    <w:rsid w:val="008A41FD"/>
    <w:rsid w:val="008F22BC"/>
    <w:rsid w:val="0090093C"/>
    <w:rsid w:val="00923EAB"/>
    <w:rsid w:val="00925AE9"/>
    <w:rsid w:val="00937C1A"/>
    <w:rsid w:val="00940AD5"/>
    <w:rsid w:val="00950A40"/>
    <w:rsid w:val="00963306"/>
    <w:rsid w:val="00965970"/>
    <w:rsid w:val="0097085A"/>
    <w:rsid w:val="009767E7"/>
    <w:rsid w:val="00977B59"/>
    <w:rsid w:val="009847B2"/>
    <w:rsid w:val="0098678F"/>
    <w:rsid w:val="00991F70"/>
    <w:rsid w:val="00994164"/>
    <w:rsid w:val="009A113E"/>
    <w:rsid w:val="009A5197"/>
    <w:rsid w:val="009B7A67"/>
    <w:rsid w:val="009D210C"/>
    <w:rsid w:val="009D4E10"/>
    <w:rsid w:val="009D6F3B"/>
    <w:rsid w:val="009F78E6"/>
    <w:rsid w:val="00A03014"/>
    <w:rsid w:val="00A04637"/>
    <w:rsid w:val="00A06639"/>
    <w:rsid w:val="00A1148B"/>
    <w:rsid w:val="00A220ED"/>
    <w:rsid w:val="00A518F0"/>
    <w:rsid w:val="00A655D6"/>
    <w:rsid w:val="00A65DBC"/>
    <w:rsid w:val="00A90326"/>
    <w:rsid w:val="00AA4721"/>
    <w:rsid w:val="00AB09CE"/>
    <w:rsid w:val="00AB2667"/>
    <w:rsid w:val="00AC732E"/>
    <w:rsid w:val="00AE2C77"/>
    <w:rsid w:val="00AF18FF"/>
    <w:rsid w:val="00B02272"/>
    <w:rsid w:val="00B02A07"/>
    <w:rsid w:val="00B03759"/>
    <w:rsid w:val="00B0660C"/>
    <w:rsid w:val="00B16320"/>
    <w:rsid w:val="00B221F9"/>
    <w:rsid w:val="00B31036"/>
    <w:rsid w:val="00B323D6"/>
    <w:rsid w:val="00B4111C"/>
    <w:rsid w:val="00B5049A"/>
    <w:rsid w:val="00B633EE"/>
    <w:rsid w:val="00B77804"/>
    <w:rsid w:val="00B82CA3"/>
    <w:rsid w:val="00B948EA"/>
    <w:rsid w:val="00BC0094"/>
    <w:rsid w:val="00BC1412"/>
    <w:rsid w:val="00BE20F3"/>
    <w:rsid w:val="00C10EFA"/>
    <w:rsid w:val="00C13D74"/>
    <w:rsid w:val="00C17C08"/>
    <w:rsid w:val="00C21ABF"/>
    <w:rsid w:val="00C236CA"/>
    <w:rsid w:val="00C236DC"/>
    <w:rsid w:val="00C326E2"/>
    <w:rsid w:val="00C425EB"/>
    <w:rsid w:val="00C427D2"/>
    <w:rsid w:val="00C50F4A"/>
    <w:rsid w:val="00C54461"/>
    <w:rsid w:val="00C61B46"/>
    <w:rsid w:val="00C87D89"/>
    <w:rsid w:val="00C9145F"/>
    <w:rsid w:val="00CA4A1B"/>
    <w:rsid w:val="00CB24C4"/>
    <w:rsid w:val="00CB2D32"/>
    <w:rsid w:val="00CC63CA"/>
    <w:rsid w:val="00CD2FC7"/>
    <w:rsid w:val="00CD6865"/>
    <w:rsid w:val="00CE198F"/>
    <w:rsid w:val="00CE578A"/>
    <w:rsid w:val="00D07F89"/>
    <w:rsid w:val="00D12C9A"/>
    <w:rsid w:val="00D15282"/>
    <w:rsid w:val="00D41367"/>
    <w:rsid w:val="00D6400C"/>
    <w:rsid w:val="00D91821"/>
    <w:rsid w:val="00D91A97"/>
    <w:rsid w:val="00D9242D"/>
    <w:rsid w:val="00D97900"/>
    <w:rsid w:val="00DA5CB5"/>
    <w:rsid w:val="00DA697D"/>
    <w:rsid w:val="00DA7BDE"/>
    <w:rsid w:val="00DB26A9"/>
    <w:rsid w:val="00DB39A5"/>
    <w:rsid w:val="00DE069C"/>
    <w:rsid w:val="00E011A0"/>
    <w:rsid w:val="00E0394C"/>
    <w:rsid w:val="00E03F68"/>
    <w:rsid w:val="00E04D4C"/>
    <w:rsid w:val="00E05994"/>
    <w:rsid w:val="00E16402"/>
    <w:rsid w:val="00E17F8A"/>
    <w:rsid w:val="00E228A0"/>
    <w:rsid w:val="00E2654C"/>
    <w:rsid w:val="00E40A0E"/>
    <w:rsid w:val="00E73AC5"/>
    <w:rsid w:val="00E97829"/>
    <w:rsid w:val="00EF1042"/>
    <w:rsid w:val="00EF769D"/>
    <w:rsid w:val="00F00915"/>
    <w:rsid w:val="00F02648"/>
    <w:rsid w:val="00F0324A"/>
    <w:rsid w:val="00F0447A"/>
    <w:rsid w:val="00F128E3"/>
    <w:rsid w:val="00F22CD8"/>
    <w:rsid w:val="00F26243"/>
    <w:rsid w:val="00F401F7"/>
    <w:rsid w:val="00F40B03"/>
    <w:rsid w:val="00F678B9"/>
    <w:rsid w:val="00F901A9"/>
    <w:rsid w:val="00FC28E0"/>
    <w:rsid w:val="00FC5727"/>
    <w:rsid w:val="00FD0A00"/>
    <w:rsid w:val="00FD265F"/>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0314"/>
  <w15:docId w15:val="{7BF52E45-EF6D-43A8-B513-0872F17A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C24"/>
    <w:rPr>
      <w:rFonts w:ascii="Tahoma" w:hAnsi="Tahoma" w:cs="Tahoma"/>
      <w:sz w:val="16"/>
      <w:szCs w:val="16"/>
    </w:rPr>
  </w:style>
  <w:style w:type="paragraph" w:styleId="ListParagraph">
    <w:name w:val="List Paragraph"/>
    <w:basedOn w:val="Normal"/>
    <w:uiPriority w:val="34"/>
    <w:qFormat/>
    <w:rsid w:val="004C74B3"/>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E0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D4C"/>
    <w:rPr>
      <w:sz w:val="22"/>
      <w:szCs w:val="22"/>
    </w:rPr>
  </w:style>
  <w:style w:type="paragraph" w:styleId="Header">
    <w:name w:val="header"/>
    <w:basedOn w:val="Normal"/>
    <w:link w:val="HeaderChar"/>
    <w:uiPriority w:val="99"/>
    <w:unhideWhenUsed/>
    <w:rsid w:val="00A65DBC"/>
    <w:pPr>
      <w:tabs>
        <w:tab w:val="center" w:pos="4680"/>
        <w:tab w:val="right" w:pos="9360"/>
      </w:tabs>
    </w:pPr>
  </w:style>
  <w:style w:type="character" w:customStyle="1" w:styleId="HeaderChar">
    <w:name w:val="Header Char"/>
    <w:link w:val="Header"/>
    <w:uiPriority w:val="99"/>
    <w:rsid w:val="00A65DBC"/>
    <w:rPr>
      <w:sz w:val="22"/>
      <w:szCs w:val="22"/>
    </w:rPr>
  </w:style>
  <w:style w:type="paragraph" w:styleId="Footer">
    <w:name w:val="footer"/>
    <w:basedOn w:val="Normal"/>
    <w:link w:val="FooterChar"/>
    <w:uiPriority w:val="99"/>
    <w:unhideWhenUsed/>
    <w:rsid w:val="00A65DBC"/>
    <w:pPr>
      <w:tabs>
        <w:tab w:val="center" w:pos="4680"/>
        <w:tab w:val="right" w:pos="9360"/>
      </w:tabs>
    </w:pPr>
  </w:style>
  <w:style w:type="character" w:customStyle="1" w:styleId="FooterChar">
    <w:name w:val="Footer Char"/>
    <w:link w:val="Footer"/>
    <w:uiPriority w:val="99"/>
    <w:rsid w:val="00A65DBC"/>
    <w:rPr>
      <w:sz w:val="22"/>
      <w:szCs w:val="22"/>
    </w:rPr>
  </w:style>
  <w:style w:type="paragraph" w:customStyle="1" w:styleId="FooterEven">
    <w:name w:val="Footer Even"/>
    <w:basedOn w:val="Normal"/>
    <w:qFormat/>
    <w:rsid w:val="00A65DBC"/>
    <w:pPr>
      <w:pBdr>
        <w:top w:val="single" w:sz="4" w:space="1" w:color="4F81BD"/>
      </w:pBdr>
      <w:spacing w:after="180" w:line="264" w:lineRule="auto"/>
    </w:pPr>
    <w:rPr>
      <w:color w:val="1F497D"/>
      <w:sz w:val="20"/>
      <w:szCs w:val="20"/>
      <w:lang w:eastAsia="ja-JP"/>
    </w:rPr>
  </w:style>
  <w:style w:type="paragraph" w:styleId="Title">
    <w:name w:val="Title"/>
    <w:basedOn w:val="Normal"/>
    <w:link w:val="TitleChar"/>
    <w:qFormat/>
    <w:rsid w:val="00A06639"/>
    <w:pPr>
      <w:spacing w:after="0" w:line="240" w:lineRule="auto"/>
      <w:jc w:val="center"/>
    </w:pPr>
    <w:rPr>
      <w:rFonts w:eastAsia="Times New Roman"/>
      <w:sz w:val="28"/>
      <w:szCs w:val="24"/>
    </w:rPr>
  </w:style>
  <w:style w:type="character" w:customStyle="1" w:styleId="TitleChar">
    <w:name w:val="Title Char"/>
    <w:link w:val="Title"/>
    <w:rsid w:val="00A06639"/>
    <w:rPr>
      <w:rFonts w:eastAsia="Times New Roman"/>
      <w:sz w:val="28"/>
      <w:szCs w:val="24"/>
    </w:rPr>
  </w:style>
  <w:style w:type="character" w:customStyle="1" w:styleId="apple-converted-space">
    <w:name w:val="apple-converted-space"/>
    <w:rsid w:val="0041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910">
      <w:bodyDiv w:val="1"/>
      <w:marLeft w:val="0"/>
      <w:marRight w:val="0"/>
      <w:marTop w:val="0"/>
      <w:marBottom w:val="0"/>
      <w:divBdr>
        <w:top w:val="none" w:sz="0" w:space="0" w:color="auto"/>
        <w:left w:val="none" w:sz="0" w:space="0" w:color="auto"/>
        <w:bottom w:val="none" w:sz="0" w:space="0" w:color="auto"/>
        <w:right w:val="none" w:sz="0" w:space="0" w:color="auto"/>
      </w:divBdr>
    </w:div>
    <w:div w:id="1355038016">
      <w:bodyDiv w:val="1"/>
      <w:marLeft w:val="0"/>
      <w:marRight w:val="0"/>
      <w:marTop w:val="0"/>
      <w:marBottom w:val="0"/>
      <w:divBdr>
        <w:top w:val="none" w:sz="0" w:space="0" w:color="auto"/>
        <w:left w:val="none" w:sz="0" w:space="0" w:color="auto"/>
        <w:bottom w:val="none" w:sz="0" w:space="0" w:color="auto"/>
        <w:right w:val="none" w:sz="0" w:space="0" w:color="auto"/>
      </w:divBdr>
    </w:div>
    <w:div w:id="1784811132">
      <w:bodyDiv w:val="1"/>
      <w:marLeft w:val="0"/>
      <w:marRight w:val="0"/>
      <w:marTop w:val="0"/>
      <w:marBottom w:val="0"/>
      <w:divBdr>
        <w:top w:val="none" w:sz="0" w:space="0" w:color="auto"/>
        <w:left w:val="none" w:sz="0" w:space="0" w:color="auto"/>
        <w:bottom w:val="none" w:sz="0" w:space="0" w:color="auto"/>
        <w:right w:val="none" w:sz="0" w:space="0" w:color="auto"/>
      </w:divBdr>
    </w:div>
    <w:div w:id="1815171797">
      <w:bodyDiv w:val="1"/>
      <w:marLeft w:val="0"/>
      <w:marRight w:val="0"/>
      <w:marTop w:val="0"/>
      <w:marBottom w:val="0"/>
      <w:divBdr>
        <w:top w:val="none" w:sz="0" w:space="0" w:color="auto"/>
        <w:left w:val="none" w:sz="0" w:space="0" w:color="auto"/>
        <w:bottom w:val="none" w:sz="0" w:space="0" w:color="auto"/>
        <w:right w:val="none" w:sz="0" w:space="0" w:color="auto"/>
      </w:divBdr>
    </w:div>
    <w:div w:id="19205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1699-9AA1-3C4F-A26C-10FA5C57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marketing-4</dc:creator>
  <cp:lastModifiedBy>Microsoft Office User</cp:lastModifiedBy>
  <cp:revision>6</cp:revision>
  <cp:lastPrinted>2018-09-13T17:38:00Z</cp:lastPrinted>
  <dcterms:created xsi:type="dcterms:W3CDTF">2019-11-26T19:12:00Z</dcterms:created>
  <dcterms:modified xsi:type="dcterms:W3CDTF">2020-04-06T21:02:00Z</dcterms:modified>
</cp:coreProperties>
</file>